
<file path=[Content_Types].xml><?xml version="1.0" encoding="utf-8"?>
<Types xmlns="http://schemas.openxmlformats.org/package/2006/content-types">
  <Default Extension="rels" ContentType="application/vnd.openxmlformats-package.relationships+xml"/>
  <Default Extension="xml" ContentType="application/xml"/>
  <Override PartName="/word/diagrams/data1.xml" ContentType="application/vnd.openxmlformats-officedocument.drawingml.diagramData+xml"/>
  <Override PartName="/word/diagrams/data3.xml" ContentType="application/vnd.openxmlformats-officedocument.drawingml.diagramData+xml"/>
  <Override PartName="/word/diagrams/data4.xml" ContentType="application/vnd.openxmlformats-officedocument.drawingml.diagramData+xml"/>
  <Override PartName="/word/diagrams/data2.xml" ContentType="application/vnd.openxmlformats-officedocument.drawingml.diagramData+xml"/>
  <Override PartName="/word/diagrams/data5.xml" ContentType="application/vnd.openxmlformats-officedocument.drawingml.diagramData+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diagrams/layout5.xml" ContentType="application/vnd.openxmlformats-officedocument.drawingml.diagramLayout+xml"/>
  <Override PartName="/word/diagrams/layout4.xml" ContentType="application/vnd.openxmlformats-officedocument.drawingml.diagramLayout+xml"/>
  <Override PartName="/word/diagrams/quickStyle4.xml" ContentType="application/vnd.openxmlformats-officedocument.drawingml.diagramStyle+xml"/>
  <Override PartName="/word/diagrams/drawing4.xml" ContentType="application/vnd.ms-office.drawingml.diagramDrawing+xml"/>
  <Override PartName="/word/diagrams/drawing5.xml" ContentType="application/vnd.ms-office.drawingml.diagramDrawing+xml"/>
  <Override PartName="/word/diagrams/colors5.xml" ContentType="application/vnd.openxmlformats-officedocument.drawingml.diagramColors+xml"/>
  <Override PartName="/word/diagrams/drawing3.xml" ContentType="application/vnd.ms-office.drawingml.diagramDrawing+xml"/>
  <Override PartName="/word/theme/theme1.xml" ContentType="application/vnd.openxmlformats-officedocument.theme+xml"/>
  <Override PartName="/word/diagrams/quickStyle5.xml" ContentType="application/vnd.openxmlformats-officedocument.drawingml.diagramStyle+xml"/>
  <Override PartName="/word/diagrams/colors4.xml" ContentType="application/vnd.openxmlformats-officedocument.drawingml.diagramColors+xml"/>
  <Override PartName="/word/diagrams/layout1.xml" ContentType="application/vnd.openxmlformats-officedocument.drawingml.diagramLayout+xml"/>
  <Override PartName="/word/diagrams/quickStyle2.xml" ContentType="application/vnd.openxmlformats-officedocument.drawingml.diagramStyle+xml"/>
  <Override PartName="/word/diagrams/layout2.xml" ContentType="application/vnd.openxmlformats-officedocument.drawingml.diagramLayout+xml"/>
  <Override PartName="/word/diagrams/colors3.xml" ContentType="application/vnd.openxmlformats-officedocument.drawingml.diagramColors+xml"/>
  <Override PartName="/word/diagrams/colors1.xml" ContentType="application/vnd.openxmlformats-officedocument.drawingml.diagramColors+xml"/>
  <Override PartName="/word/diagrams/quickStyle1.xml" ContentType="application/vnd.openxmlformats-officedocument.drawingml.diagramStyle+xml"/>
  <Override PartName="/word/diagrams/colors2.xml" ContentType="application/vnd.openxmlformats-officedocument.drawingml.diagramColors+xml"/>
  <Override PartName="/word/diagrams/drawing1.xml" ContentType="application/vnd.ms-office.drawingml.diagramDrawing+xml"/>
  <Override PartName="/word/diagrams/drawing2.xml" ContentType="application/vnd.ms-office.drawingml.diagramDrawing+xml"/>
  <Override PartName="/word/diagrams/quickStyle3.xml" ContentType="application/vnd.openxmlformats-officedocument.drawingml.diagramStyle+xml"/>
  <Override PartName="/word/diagrams/layout3.xml" ContentType="application/vnd.openxmlformats-officedocument.drawingml.diagramLayout+xml"/>
  <Override PartName="/word/settings.xml" ContentType="application/vnd.openxmlformats-officedocument.wordprocessingml.settings+xml"/>
  <Override PartName="/word/webSettings.xml" ContentType="application/vnd.openxmlformats-officedocument.wordprocessingml.webSettings+xml"/>
  <Override PartName="/customXml/itemProps1.xml" ContentType="application/vnd.openxmlformats-officedocument.customXmlProperties+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6C6AD" w14:textId="77777777" w:rsidR="00904FA0" w:rsidRPr="005E7C26" w:rsidRDefault="00387B7D" w:rsidP="00904FA0">
      <w:pPr>
        <w:pStyle w:val="Heading1"/>
        <w:tabs>
          <w:tab w:val="left" w:pos="1300"/>
        </w:tabs>
        <w:ind w:left="-360" w:right="-360" w:firstLine="0"/>
        <w:jc w:val="center"/>
        <w:rPr>
          <w:b w:val="0"/>
          <w:bCs w:val="0"/>
          <w:sz w:val="56"/>
          <w:szCs w:val="56"/>
        </w:rPr>
      </w:pPr>
      <w:bookmarkStart w:id="0" w:name="_Toc522615659"/>
      <w:r>
        <w:rPr>
          <w:spacing w:val="-1"/>
          <w:sz w:val="56"/>
          <w:szCs w:val="56"/>
        </w:rPr>
        <w:t>7</w:t>
      </w:r>
      <w:r w:rsidR="00904FA0" w:rsidRPr="005E7C26">
        <w:rPr>
          <w:spacing w:val="-1"/>
          <w:sz w:val="56"/>
          <w:szCs w:val="56"/>
        </w:rPr>
        <w:t>.</w:t>
      </w:r>
      <w:r w:rsidR="00904FA0">
        <w:rPr>
          <w:spacing w:val="-1"/>
          <w:sz w:val="56"/>
          <w:szCs w:val="56"/>
        </w:rPr>
        <w:t xml:space="preserve"> </w:t>
      </w:r>
      <w:r w:rsidR="00173980" w:rsidRPr="008C3384">
        <w:rPr>
          <w:spacing w:val="-1"/>
          <w:sz w:val="72"/>
          <w:szCs w:val="72"/>
        </w:rPr>
        <w:t>PROGRAM</w:t>
      </w:r>
      <w:r w:rsidR="00173980" w:rsidRPr="008C3384">
        <w:rPr>
          <w:spacing w:val="-2"/>
          <w:sz w:val="72"/>
          <w:szCs w:val="72"/>
        </w:rPr>
        <w:t xml:space="preserve"> </w:t>
      </w:r>
      <w:r w:rsidR="00173980">
        <w:rPr>
          <w:spacing w:val="-1"/>
          <w:sz w:val="72"/>
          <w:szCs w:val="72"/>
        </w:rPr>
        <w:t>DESIGN</w:t>
      </w:r>
      <w:bookmarkEnd w:id="0"/>
    </w:p>
    <w:p w14:paraId="4190B702" w14:textId="77777777" w:rsidR="00904FA0" w:rsidRDefault="00904FA0" w:rsidP="00904FA0">
      <w:pPr>
        <w:rPr>
          <w:rFonts w:ascii="Gill Sans MT" w:eastAsia="Gill Sans MT" w:hAnsi="Gill Sans MT" w:cs="Gill Sans MT"/>
          <w:sz w:val="20"/>
          <w:szCs w:val="20"/>
        </w:rPr>
      </w:pPr>
    </w:p>
    <w:p w14:paraId="67C9B199" w14:textId="77777777" w:rsidR="00904FA0" w:rsidRDefault="00904FA0" w:rsidP="00904FA0">
      <w:pPr>
        <w:spacing w:before="10"/>
        <w:rPr>
          <w:rFonts w:ascii="Gill Sans MT" w:eastAsia="Gill Sans MT" w:hAnsi="Gill Sans MT" w:cs="Gill Sans MT"/>
          <w:sz w:val="15"/>
          <w:szCs w:val="15"/>
        </w:rPr>
      </w:pPr>
    </w:p>
    <w:p w14:paraId="3FAF2DAC" w14:textId="77777777" w:rsidR="00904FA0" w:rsidRDefault="00904FA0" w:rsidP="00904FA0">
      <w:pPr>
        <w:spacing w:line="200" w:lineRule="atLeast"/>
        <w:ind w:left="215"/>
        <w:rPr>
          <w:rFonts w:ascii="Gill Sans MT" w:eastAsia="Gill Sans MT" w:hAnsi="Gill Sans MT" w:cs="Gill Sans MT"/>
          <w:sz w:val="20"/>
          <w:szCs w:val="20"/>
        </w:rPr>
      </w:pPr>
      <w:r>
        <w:rPr>
          <w:rFonts w:ascii="Gill Sans MT" w:eastAsia="Gill Sans MT" w:hAnsi="Gill Sans MT" w:cs="Gill Sans MT"/>
          <w:noProof/>
          <w:sz w:val="20"/>
          <w:szCs w:val="20"/>
        </w:rPr>
        <mc:AlternateContent>
          <mc:Choice Requires="wps">
            <w:drawing>
              <wp:inline distT="0" distB="0" distL="0" distR="0" wp14:anchorId="36C0E435" wp14:editId="20FFA278">
                <wp:extent cx="6490335" cy="1031240"/>
                <wp:effectExtent l="0" t="0" r="37465" b="35560"/>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0335" cy="10312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7D85B11" w14:textId="77777777" w:rsidR="0083760D" w:rsidRPr="005E7C26" w:rsidRDefault="0083760D" w:rsidP="00904FA0">
                            <w:pPr>
                              <w:spacing w:before="73" w:line="278" w:lineRule="auto"/>
                              <w:ind w:left="149" w:right="722"/>
                              <w:rPr>
                                <w:rFonts w:ascii="Gill Sans MT" w:eastAsia="Calibri" w:hAnsi="Gill Sans MT" w:cs="Calibri"/>
                                <w:sz w:val="28"/>
                                <w:szCs w:val="28"/>
                              </w:rPr>
                            </w:pPr>
                            <w:r w:rsidRPr="005E7C26">
                              <w:rPr>
                                <w:rFonts w:ascii="Gill Sans MT" w:eastAsia="Calibri" w:hAnsi="Gill Sans MT" w:cs="Calibri"/>
                                <w:spacing w:val="-1"/>
                                <w:sz w:val="28"/>
                                <w:szCs w:val="28"/>
                              </w:rPr>
                              <w:t>The</w:t>
                            </w:r>
                            <w:r w:rsidRPr="005E7C26">
                              <w:rPr>
                                <w:rFonts w:ascii="Gill Sans MT" w:eastAsia="Calibri" w:hAnsi="Gill Sans MT" w:cs="Calibri"/>
                                <w:spacing w:val="1"/>
                                <w:sz w:val="28"/>
                                <w:szCs w:val="28"/>
                              </w:rPr>
                              <w:t xml:space="preserve"> </w:t>
                            </w:r>
                            <w:r w:rsidRPr="005E7C26">
                              <w:rPr>
                                <w:rFonts w:ascii="Gill Sans MT" w:eastAsia="Calibri" w:hAnsi="Gill Sans MT" w:cs="Calibri"/>
                                <w:spacing w:val="-1"/>
                                <w:sz w:val="28"/>
                                <w:szCs w:val="28"/>
                              </w:rPr>
                              <w:t>objective</w:t>
                            </w:r>
                            <w:r w:rsidRPr="005E7C26">
                              <w:rPr>
                                <w:rFonts w:ascii="Gill Sans MT" w:eastAsia="Calibri" w:hAnsi="Gill Sans MT" w:cs="Calibri"/>
                                <w:spacing w:val="-2"/>
                                <w:sz w:val="28"/>
                                <w:szCs w:val="28"/>
                              </w:rPr>
                              <w:t xml:space="preserve"> </w:t>
                            </w:r>
                            <w:r w:rsidRPr="005E7C26">
                              <w:rPr>
                                <w:rFonts w:ascii="Gill Sans MT" w:eastAsia="Calibri" w:hAnsi="Gill Sans MT" w:cs="Calibri"/>
                                <w:sz w:val="28"/>
                                <w:szCs w:val="28"/>
                              </w:rPr>
                              <w:t>of</w:t>
                            </w:r>
                            <w:r w:rsidRPr="005E7C26">
                              <w:rPr>
                                <w:rFonts w:ascii="Gill Sans MT" w:eastAsia="Calibri" w:hAnsi="Gill Sans MT" w:cs="Calibri"/>
                                <w:spacing w:val="-3"/>
                                <w:sz w:val="28"/>
                                <w:szCs w:val="28"/>
                              </w:rPr>
                              <w:t xml:space="preserve"> </w:t>
                            </w:r>
                            <w:r w:rsidRPr="005E7C26">
                              <w:rPr>
                                <w:rFonts w:ascii="Gill Sans MT" w:eastAsia="Calibri" w:hAnsi="Gill Sans MT" w:cs="Calibri"/>
                                <w:spacing w:val="-1"/>
                                <w:sz w:val="28"/>
                                <w:szCs w:val="28"/>
                              </w:rPr>
                              <w:t>this</w:t>
                            </w:r>
                            <w:r w:rsidRPr="005E7C26">
                              <w:rPr>
                                <w:rFonts w:ascii="Gill Sans MT" w:eastAsia="Calibri" w:hAnsi="Gill Sans MT" w:cs="Calibri"/>
                                <w:sz w:val="28"/>
                                <w:szCs w:val="28"/>
                              </w:rPr>
                              <w:t xml:space="preserve"> </w:t>
                            </w:r>
                            <w:r w:rsidRPr="005E7C26">
                              <w:rPr>
                                <w:rFonts w:ascii="Gill Sans MT" w:eastAsia="Calibri" w:hAnsi="Gill Sans MT" w:cs="Calibri"/>
                                <w:spacing w:val="-2"/>
                                <w:sz w:val="28"/>
                                <w:szCs w:val="28"/>
                              </w:rPr>
                              <w:t>section</w:t>
                            </w:r>
                            <w:r w:rsidRPr="005E7C26">
                              <w:rPr>
                                <w:rFonts w:ascii="Gill Sans MT" w:eastAsia="Calibri" w:hAnsi="Gill Sans MT" w:cs="Calibri"/>
                                <w:spacing w:val="-1"/>
                                <w:sz w:val="28"/>
                                <w:szCs w:val="28"/>
                              </w:rPr>
                              <w:t xml:space="preserve"> is</w:t>
                            </w:r>
                            <w:r w:rsidRPr="005E7C26">
                              <w:rPr>
                                <w:rFonts w:ascii="Gill Sans MT" w:eastAsia="Calibri" w:hAnsi="Gill Sans MT" w:cs="Calibri"/>
                                <w:sz w:val="28"/>
                                <w:szCs w:val="28"/>
                              </w:rPr>
                              <w:t xml:space="preserve"> to</w:t>
                            </w:r>
                            <w:r w:rsidRPr="005E7C26">
                              <w:rPr>
                                <w:rFonts w:ascii="Gill Sans MT" w:eastAsia="Calibri" w:hAnsi="Gill Sans MT" w:cs="Calibri"/>
                                <w:spacing w:val="-1"/>
                                <w:sz w:val="28"/>
                                <w:szCs w:val="28"/>
                              </w:rPr>
                              <w:t xml:space="preserve"> assess</w:t>
                            </w:r>
                            <w:r w:rsidRPr="005E7C26">
                              <w:rPr>
                                <w:rFonts w:ascii="Gill Sans MT" w:eastAsia="Calibri" w:hAnsi="Gill Sans MT" w:cs="Calibri"/>
                                <w:sz w:val="28"/>
                                <w:szCs w:val="28"/>
                              </w:rPr>
                              <w:t xml:space="preserve"> </w:t>
                            </w:r>
                            <w:r w:rsidRPr="005E7C26">
                              <w:rPr>
                                <w:rFonts w:ascii="Gill Sans MT" w:eastAsia="Calibri" w:hAnsi="Gill Sans MT" w:cs="Calibri"/>
                                <w:spacing w:val="-2"/>
                                <w:sz w:val="28"/>
                                <w:szCs w:val="28"/>
                              </w:rPr>
                              <w:t>the</w:t>
                            </w:r>
                            <w:r w:rsidRPr="005E7C26">
                              <w:rPr>
                                <w:rFonts w:ascii="Gill Sans MT" w:eastAsia="Calibri" w:hAnsi="Gill Sans MT" w:cs="Calibri"/>
                                <w:spacing w:val="1"/>
                                <w:sz w:val="28"/>
                                <w:szCs w:val="28"/>
                              </w:rPr>
                              <w:t xml:space="preserve"> </w:t>
                            </w:r>
                            <w:r w:rsidRPr="005E7C26">
                              <w:rPr>
                                <w:rFonts w:ascii="Gill Sans MT" w:eastAsia="Calibri" w:hAnsi="Gill Sans MT" w:cs="Calibri"/>
                                <w:spacing w:val="-1"/>
                                <w:sz w:val="28"/>
                                <w:szCs w:val="28"/>
                              </w:rPr>
                              <w:t>organization’s</w:t>
                            </w:r>
                            <w:r w:rsidRPr="005E7C26">
                              <w:rPr>
                                <w:rFonts w:ascii="Gill Sans MT" w:eastAsia="Calibri" w:hAnsi="Gill Sans MT" w:cs="Calibri"/>
                                <w:sz w:val="28"/>
                                <w:szCs w:val="28"/>
                              </w:rPr>
                              <w:t xml:space="preserve"> </w:t>
                            </w:r>
                            <w:r w:rsidRPr="005E7C26">
                              <w:rPr>
                                <w:rFonts w:ascii="Gill Sans MT" w:eastAsia="Calibri" w:hAnsi="Gill Sans MT" w:cs="Calibri"/>
                                <w:spacing w:val="-1"/>
                                <w:sz w:val="28"/>
                                <w:szCs w:val="28"/>
                              </w:rPr>
                              <w:t>planning</w:t>
                            </w:r>
                            <w:r>
                              <w:rPr>
                                <w:rFonts w:ascii="Gill Sans MT" w:eastAsia="Calibri" w:hAnsi="Gill Sans MT" w:cs="Calibri"/>
                                <w:spacing w:val="-1"/>
                                <w:sz w:val="28"/>
                                <w:szCs w:val="28"/>
                              </w:rPr>
                              <w:t xml:space="preserve"> and implementation of anti-hunger programming</w:t>
                            </w:r>
                            <w:r w:rsidRPr="005E7C26">
                              <w:rPr>
                                <w:rFonts w:ascii="Gill Sans MT" w:eastAsia="Calibri" w:hAnsi="Gill Sans MT" w:cs="Calibri"/>
                                <w:spacing w:val="-1"/>
                                <w:sz w:val="28"/>
                                <w:szCs w:val="28"/>
                              </w:rPr>
                              <w:t>.</w:t>
                            </w:r>
                            <w:r>
                              <w:rPr>
                                <w:rFonts w:ascii="Gill Sans MT" w:eastAsia="Calibri" w:hAnsi="Gill Sans MT" w:cs="Calibri"/>
                                <w:spacing w:val="-1"/>
                                <w:sz w:val="28"/>
                                <w:szCs w:val="28"/>
                              </w:rPr>
                              <w:t xml:space="preserve"> Programming should address real and measured community needs, utilize the existing community assets, and be sustainable so that changes to funding or staffing do not threaten key programs. </w:t>
                            </w:r>
                          </w:p>
                        </w:txbxContent>
                      </wps:txbx>
                      <wps:bodyPr rot="0" vert="horz" wrap="square" lIns="0" tIns="0" rIns="0" bIns="0" anchor="t" anchorCtr="0" upright="1">
                        <a:noAutofit/>
                      </wps:bodyPr>
                    </wps:wsp>
                  </a:graphicData>
                </a:graphic>
              </wp:inline>
            </w:drawing>
          </mc:Choice>
          <mc:Fallback>
            <w:pict>
              <v:shapetype w14:anchorId="36C0E435" id="_x0000_t202" coordsize="21600,21600" o:spt="202" path="m,l,21600r21600,l21600,xe">
                <v:stroke joinstyle="miter"/>
                <v:path gradientshapeok="t" o:connecttype="rect"/>
              </v:shapetype>
              <v:shape id="Text Box 19" o:spid="_x0000_s1026" type="#_x0000_t202" style="width:511.05pt;height:8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" filled="f" strokeweight=".5pt">
                <v:textbox inset="0,0,0,0">
                  <w:txbxContent>
                    <w:p w14:paraId="27D85B11" w14:textId="77777777" w:rsidR="0083760D" w:rsidRPr="005E7C26" w:rsidRDefault="0083760D" w:rsidP="00904FA0">
                      <w:pPr>
                        <w:spacing w:before="73" w:line="278" w:lineRule="auto"/>
                        <w:ind w:left="149" w:right="722"/>
                        <w:rPr>
                          <w:rFonts w:ascii="Gill Sans MT" w:eastAsia="Calibri" w:hAnsi="Gill Sans MT" w:cs="Calibri"/>
                          <w:sz w:val="28"/>
                          <w:szCs w:val="28"/>
                        </w:rPr>
                      </w:pPr>
                      <w:r w:rsidRPr="005E7C26">
                        <w:rPr>
                          <w:rFonts w:ascii="Gill Sans MT" w:eastAsia="Calibri" w:hAnsi="Gill Sans MT" w:cs="Calibri"/>
                          <w:spacing w:val="-1"/>
                          <w:sz w:val="28"/>
                          <w:szCs w:val="28"/>
                        </w:rPr>
                        <w:t>The</w:t>
                      </w:r>
                      <w:r w:rsidRPr="005E7C26">
                        <w:rPr>
                          <w:rFonts w:ascii="Gill Sans MT" w:eastAsia="Calibri" w:hAnsi="Gill Sans MT" w:cs="Calibri"/>
                          <w:spacing w:val="1"/>
                          <w:sz w:val="28"/>
                          <w:szCs w:val="28"/>
                        </w:rPr>
                        <w:t xml:space="preserve"> </w:t>
                      </w:r>
                      <w:r w:rsidRPr="005E7C26">
                        <w:rPr>
                          <w:rFonts w:ascii="Gill Sans MT" w:eastAsia="Calibri" w:hAnsi="Gill Sans MT" w:cs="Calibri"/>
                          <w:spacing w:val="-1"/>
                          <w:sz w:val="28"/>
                          <w:szCs w:val="28"/>
                        </w:rPr>
                        <w:t>objective</w:t>
                      </w:r>
                      <w:r w:rsidRPr="005E7C26">
                        <w:rPr>
                          <w:rFonts w:ascii="Gill Sans MT" w:eastAsia="Calibri" w:hAnsi="Gill Sans MT" w:cs="Calibri"/>
                          <w:spacing w:val="-2"/>
                          <w:sz w:val="28"/>
                          <w:szCs w:val="28"/>
                        </w:rPr>
                        <w:t xml:space="preserve"> </w:t>
                      </w:r>
                      <w:r w:rsidRPr="005E7C26">
                        <w:rPr>
                          <w:rFonts w:ascii="Gill Sans MT" w:eastAsia="Calibri" w:hAnsi="Gill Sans MT" w:cs="Calibri"/>
                          <w:sz w:val="28"/>
                          <w:szCs w:val="28"/>
                        </w:rPr>
                        <w:t>of</w:t>
                      </w:r>
                      <w:r w:rsidRPr="005E7C26">
                        <w:rPr>
                          <w:rFonts w:ascii="Gill Sans MT" w:eastAsia="Calibri" w:hAnsi="Gill Sans MT" w:cs="Calibri"/>
                          <w:spacing w:val="-3"/>
                          <w:sz w:val="28"/>
                          <w:szCs w:val="28"/>
                        </w:rPr>
                        <w:t xml:space="preserve"> </w:t>
                      </w:r>
                      <w:r w:rsidRPr="005E7C26">
                        <w:rPr>
                          <w:rFonts w:ascii="Gill Sans MT" w:eastAsia="Calibri" w:hAnsi="Gill Sans MT" w:cs="Calibri"/>
                          <w:spacing w:val="-1"/>
                          <w:sz w:val="28"/>
                          <w:szCs w:val="28"/>
                        </w:rPr>
                        <w:t>this</w:t>
                      </w:r>
                      <w:r w:rsidRPr="005E7C26">
                        <w:rPr>
                          <w:rFonts w:ascii="Gill Sans MT" w:eastAsia="Calibri" w:hAnsi="Gill Sans MT" w:cs="Calibri"/>
                          <w:sz w:val="28"/>
                          <w:szCs w:val="28"/>
                        </w:rPr>
                        <w:t xml:space="preserve"> </w:t>
                      </w:r>
                      <w:r w:rsidRPr="005E7C26">
                        <w:rPr>
                          <w:rFonts w:ascii="Gill Sans MT" w:eastAsia="Calibri" w:hAnsi="Gill Sans MT" w:cs="Calibri"/>
                          <w:spacing w:val="-2"/>
                          <w:sz w:val="28"/>
                          <w:szCs w:val="28"/>
                        </w:rPr>
                        <w:t>section</w:t>
                      </w:r>
                      <w:r w:rsidRPr="005E7C26">
                        <w:rPr>
                          <w:rFonts w:ascii="Gill Sans MT" w:eastAsia="Calibri" w:hAnsi="Gill Sans MT" w:cs="Calibri"/>
                          <w:spacing w:val="-1"/>
                          <w:sz w:val="28"/>
                          <w:szCs w:val="28"/>
                        </w:rPr>
                        <w:t xml:space="preserve"> is</w:t>
                      </w:r>
                      <w:r w:rsidRPr="005E7C26">
                        <w:rPr>
                          <w:rFonts w:ascii="Gill Sans MT" w:eastAsia="Calibri" w:hAnsi="Gill Sans MT" w:cs="Calibri"/>
                          <w:sz w:val="28"/>
                          <w:szCs w:val="28"/>
                        </w:rPr>
                        <w:t xml:space="preserve"> to</w:t>
                      </w:r>
                      <w:r w:rsidRPr="005E7C26">
                        <w:rPr>
                          <w:rFonts w:ascii="Gill Sans MT" w:eastAsia="Calibri" w:hAnsi="Gill Sans MT" w:cs="Calibri"/>
                          <w:spacing w:val="-1"/>
                          <w:sz w:val="28"/>
                          <w:szCs w:val="28"/>
                        </w:rPr>
                        <w:t xml:space="preserve"> assess</w:t>
                      </w:r>
                      <w:r w:rsidRPr="005E7C26">
                        <w:rPr>
                          <w:rFonts w:ascii="Gill Sans MT" w:eastAsia="Calibri" w:hAnsi="Gill Sans MT" w:cs="Calibri"/>
                          <w:sz w:val="28"/>
                          <w:szCs w:val="28"/>
                        </w:rPr>
                        <w:t xml:space="preserve"> </w:t>
                      </w:r>
                      <w:r w:rsidRPr="005E7C26">
                        <w:rPr>
                          <w:rFonts w:ascii="Gill Sans MT" w:eastAsia="Calibri" w:hAnsi="Gill Sans MT" w:cs="Calibri"/>
                          <w:spacing w:val="-2"/>
                          <w:sz w:val="28"/>
                          <w:szCs w:val="28"/>
                        </w:rPr>
                        <w:t>the</w:t>
                      </w:r>
                      <w:r w:rsidRPr="005E7C26">
                        <w:rPr>
                          <w:rFonts w:ascii="Gill Sans MT" w:eastAsia="Calibri" w:hAnsi="Gill Sans MT" w:cs="Calibri"/>
                          <w:spacing w:val="1"/>
                          <w:sz w:val="28"/>
                          <w:szCs w:val="28"/>
                        </w:rPr>
                        <w:t xml:space="preserve"> </w:t>
                      </w:r>
                      <w:r w:rsidRPr="005E7C26">
                        <w:rPr>
                          <w:rFonts w:ascii="Gill Sans MT" w:eastAsia="Calibri" w:hAnsi="Gill Sans MT" w:cs="Calibri"/>
                          <w:spacing w:val="-1"/>
                          <w:sz w:val="28"/>
                          <w:szCs w:val="28"/>
                        </w:rPr>
                        <w:t>organization’s</w:t>
                      </w:r>
                      <w:r w:rsidRPr="005E7C26">
                        <w:rPr>
                          <w:rFonts w:ascii="Gill Sans MT" w:eastAsia="Calibri" w:hAnsi="Gill Sans MT" w:cs="Calibri"/>
                          <w:sz w:val="28"/>
                          <w:szCs w:val="28"/>
                        </w:rPr>
                        <w:t xml:space="preserve"> </w:t>
                      </w:r>
                      <w:r w:rsidRPr="005E7C26">
                        <w:rPr>
                          <w:rFonts w:ascii="Gill Sans MT" w:eastAsia="Calibri" w:hAnsi="Gill Sans MT" w:cs="Calibri"/>
                          <w:spacing w:val="-1"/>
                          <w:sz w:val="28"/>
                          <w:szCs w:val="28"/>
                        </w:rPr>
                        <w:t>planning</w:t>
                      </w:r>
                      <w:r>
                        <w:rPr>
                          <w:rFonts w:ascii="Gill Sans MT" w:eastAsia="Calibri" w:hAnsi="Gill Sans MT" w:cs="Calibri"/>
                          <w:spacing w:val="-1"/>
                          <w:sz w:val="28"/>
                          <w:szCs w:val="28"/>
                        </w:rPr>
                        <w:t xml:space="preserve"> and implementation of anti-hunger programming</w:t>
                      </w:r>
                      <w:r w:rsidRPr="005E7C26">
                        <w:rPr>
                          <w:rFonts w:ascii="Gill Sans MT" w:eastAsia="Calibri" w:hAnsi="Gill Sans MT" w:cs="Calibri"/>
                          <w:spacing w:val="-1"/>
                          <w:sz w:val="28"/>
                          <w:szCs w:val="28"/>
                        </w:rPr>
                        <w:t>.</w:t>
                      </w:r>
                      <w:r>
                        <w:rPr>
                          <w:rFonts w:ascii="Gill Sans MT" w:eastAsia="Calibri" w:hAnsi="Gill Sans MT" w:cs="Calibri"/>
                          <w:spacing w:val="-1"/>
                          <w:sz w:val="28"/>
                          <w:szCs w:val="28"/>
                        </w:rPr>
                        <w:t xml:space="preserve"> Programming should address real and measured community needs, utilize the existing community assets, and be sustainable so that changes to funding or staffing do not threaten key programs. </w:t>
                      </w:r>
                    </w:p>
                  </w:txbxContent>
                </v:textbox>
                <w10:anchorlock/>
              </v:shape>
            </w:pict>
          </mc:Fallback>
        </mc:AlternateContent>
      </w:r>
    </w:p>
    <w:p w14:paraId="3E77F953" w14:textId="77777777" w:rsidR="00904FA0" w:rsidRPr="005E7C26" w:rsidRDefault="00904FA0" w:rsidP="00904FA0">
      <w:pPr>
        <w:ind w:left="720" w:right="720"/>
        <w:rPr>
          <w:rFonts w:ascii="Gill Sans MT" w:eastAsia="Gill Sans MT" w:hAnsi="Gill Sans MT" w:cs="Gill Sans MT"/>
          <w:sz w:val="28"/>
          <w:szCs w:val="28"/>
        </w:rPr>
      </w:pPr>
    </w:p>
    <w:p w14:paraId="1BA4B6D4" w14:textId="77777777" w:rsidR="00904FA0" w:rsidRDefault="00904FA0" w:rsidP="00904FA0">
      <w:pPr>
        <w:pStyle w:val="Heading4"/>
        <w:ind w:left="720" w:right="720" w:firstLine="0"/>
        <w:rPr>
          <w:spacing w:val="-1"/>
          <w:sz w:val="28"/>
          <w:szCs w:val="28"/>
        </w:rPr>
      </w:pPr>
      <w:r>
        <w:rPr>
          <w:rFonts w:ascii="Times New Roman" w:hAnsi="Times New Roman" w:cs="Times New Roman"/>
          <w:spacing w:val="-1"/>
          <w:sz w:val="28"/>
          <w:szCs w:val="28"/>
        </w:rPr>
        <w:t>►</w:t>
      </w:r>
      <w:r>
        <w:rPr>
          <w:spacing w:val="-1"/>
          <w:sz w:val="28"/>
          <w:szCs w:val="28"/>
        </w:rPr>
        <w:t xml:space="preserve"> Sub-Sections under </w:t>
      </w:r>
      <w:r w:rsidR="00347072">
        <w:rPr>
          <w:spacing w:val="-1"/>
          <w:sz w:val="28"/>
          <w:szCs w:val="28"/>
        </w:rPr>
        <w:t>PROGRAM DESIGN</w:t>
      </w:r>
    </w:p>
    <w:p w14:paraId="1906960B" w14:textId="77777777" w:rsidR="00904FA0" w:rsidRDefault="00904FA0" w:rsidP="00904FA0">
      <w:pPr>
        <w:pStyle w:val="Heading4"/>
        <w:ind w:left="720" w:right="720" w:firstLine="0"/>
        <w:rPr>
          <w:spacing w:val="-1"/>
          <w:sz w:val="28"/>
          <w:szCs w:val="28"/>
        </w:rPr>
      </w:pPr>
      <w:r>
        <w:rPr>
          <w:spacing w:val="-1"/>
          <w:sz w:val="28"/>
          <w:szCs w:val="28"/>
        </w:rPr>
        <w:t xml:space="preserve"> </w:t>
      </w:r>
    </w:p>
    <w:p w14:paraId="2CB6F239" w14:textId="77777777" w:rsidR="00904FA0" w:rsidRPr="005E7C26" w:rsidRDefault="007E6B46" w:rsidP="00904FA0">
      <w:pPr>
        <w:pStyle w:val="BodyText"/>
        <w:tabs>
          <w:tab w:val="left" w:pos="1839"/>
        </w:tabs>
        <w:spacing w:before="0" w:line="360" w:lineRule="auto"/>
        <w:ind w:left="1987"/>
        <w:rPr>
          <w:sz w:val="28"/>
          <w:szCs w:val="28"/>
        </w:rPr>
      </w:pPr>
      <w:r>
        <w:rPr>
          <w:spacing w:val="-1"/>
          <w:sz w:val="28"/>
          <w:szCs w:val="28"/>
        </w:rPr>
        <w:t>7</w:t>
      </w:r>
      <w:r w:rsidR="00904FA0" w:rsidRPr="005E7C26">
        <w:rPr>
          <w:spacing w:val="-1"/>
          <w:sz w:val="28"/>
          <w:szCs w:val="28"/>
        </w:rPr>
        <w:t xml:space="preserve">.1   </w:t>
      </w:r>
      <w:r>
        <w:rPr>
          <w:spacing w:val="-1"/>
          <w:sz w:val="28"/>
          <w:szCs w:val="28"/>
        </w:rPr>
        <w:t xml:space="preserve">Assess Hunger in the Community </w:t>
      </w:r>
      <w:r w:rsidR="00234860">
        <w:rPr>
          <w:spacing w:val="-1"/>
          <w:sz w:val="28"/>
          <w:szCs w:val="28"/>
        </w:rPr>
        <w:t xml:space="preserve"> </w:t>
      </w:r>
    </w:p>
    <w:p w14:paraId="01774077" w14:textId="77777777" w:rsidR="00904FA0" w:rsidRDefault="007E6B46" w:rsidP="00904FA0">
      <w:pPr>
        <w:pStyle w:val="BodyText"/>
        <w:tabs>
          <w:tab w:val="left" w:pos="1839"/>
        </w:tabs>
        <w:spacing w:before="0" w:line="360" w:lineRule="auto"/>
        <w:ind w:left="1987"/>
        <w:rPr>
          <w:spacing w:val="-1"/>
          <w:sz w:val="28"/>
          <w:szCs w:val="28"/>
        </w:rPr>
      </w:pPr>
      <w:r>
        <w:rPr>
          <w:spacing w:val="-1"/>
          <w:sz w:val="28"/>
          <w:szCs w:val="28"/>
        </w:rPr>
        <w:t>7</w:t>
      </w:r>
      <w:r w:rsidR="00904FA0" w:rsidRPr="005E7C26">
        <w:rPr>
          <w:spacing w:val="-1"/>
          <w:sz w:val="28"/>
          <w:szCs w:val="28"/>
        </w:rPr>
        <w:t xml:space="preserve">.2   </w:t>
      </w:r>
      <w:r>
        <w:rPr>
          <w:spacing w:val="-1"/>
          <w:sz w:val="28"/>
          <w:szCs w:val="28"/>
        </w:rPr>
        <w:t xml:space="preserve">Community Asset Mapping </w:t>
      </w:r>
    </w:p>
    <w:p w14:paraId="56F0BAD8" w14:textId="77777777" w:rsidR="00904FA0" w:rsidRPr="005E7C26" w:rsidRDefault="007E6B46" w:rsidP="00904FA0">
      <w:pPr>
        <w:pStyle w:val="BodyText"/>
        <w:tabs>
          <w:tab w:val="left" w:pos="1839"/>
        </w:tabs>
        <w:spacing w:before="0" w:line="360" w:lineRule="auto"/>
        <w:ind w:left="1987"/>
        <w:rPr>
          <w:sz w:val="28"/>
          <w:szCs w:val="28"/>
        </w:rPr>
      </w:pPr>
      <w:r>
        <w:rPr>
          <w:spacing w:val="-1"/>
          <w:sz w:val="28"/>
          <w:szCs w:val="28"/>
        </w:rPr>
        <w:t>7</w:t>
      </w:r>
      <w:r w:rsidR="00904FA0">
        <w:rPr>
          <w:spacing w:val="-1"/>
          <w:sz w:val="28"/>
          <w:szCs w:val="28"/>
        </w:rPr>
        <w:t xml:space="preserve">.3   </w:t>
      </w:r>
      <w:r>
        <w:rPr>
          <w:spacing w:val="-1"/>
          <w:sz w:val="28"/>
          <w:szCs w:val="28"/>
        </w:rPr>
        <w:t xml:space="preserve">Hunger Free Communities Planning </w:t>
      </w:r>
    </w:p>
    <w:p w14:paraId="6C3CD15A" w14:textId="5F5980C6" w:rsidR="00904FA0" w:rsidRPr="005E7C26" w:rsidRDefault="007E6B46" w:rsidP="00904FA0">
      <w:pPr>
        <w:pStyle w:val="BodyText"/>
        <w:tabs>
          <w:tab w:val="left" w:pos="1839"/>
        </w:tabs>
        <w:spacing w:before="0" w:line="360" w:lineRule="auto"/>
        <w:ind w:left="1987"/>
        <w:rPr>
          <w:sz w:val="28"/>
          <w:szCs w:val="28"/>
        </w:rPr>
      </w:pPr>
      <w:r>
        <w:rPr>
          <w:spacing w:val="-1"/>
          <w:sz w:val="28"/>
          <w:szCs w:val="28"/>
        </w:rPr>
        <w:t>7</w:t>
      </w:r>
      <w:r w:rsidR="00904FA0" w:rsidRPr="005E7C26">
        <w:rPr>
          <w:spacing w:val="-1"/>
          <w:sz w:val="28"/>
          <w:szCs w:val="28"/>
        </w:rPr>
        <w:t>.</w:t>
      </w:r>
      <w:r w:rsidR="00904FA0">
        <w:rPr>
          <w:spacing w:val="-1"/>
          <w:sz w:val="28"/>
          <w:szCs w:val="28"/>
        </w:rPr>
        <w:t>4</w:t>
      </w:r>
      <w:r w:rsidR="00904FA0" w:rsidRPr="005E7C26">
        <w:rPr>
          <w:spacing w:val="-1"/>
          <w:sz w:val="28"/>
          <w:szCs w:val="28"/>
        </w:rPr>
        <w:t xml:space="preserve">   </w:t>
      </w:r>
      <w:r>
        <w:rPr>
          <w:spacing w:val="-1"/>
          <w:sz w:val="28"/>
          <w:szCs w:val="28"/>
        </w:rPr>
        <w:t xml:space="preserve">Implementation of </w:t>
      </w:r>
      <w:r w:rsidR="0066218B">
        <w:rPr>
          <w:spacing w:val="-1"/>
          <w:sz w:val="28"/>
          <w:szCs w:val="28"/>
        </w:rPr>
        <w:t>A</w:t>
      </w:r>
      <w:r>
        <w:rPr>
          <w:spacing w:val="-1"/>
          <w:sz w:val="28"/>
          <w:szCs w:val="28"/>
        </w:rPr>
        <w:t>nti-</w:t>
      </w:r>
      <w:r w:rsidR="0066218B">
        <w:rPr>
          <w:spacing w:val="-1"/>
          <w:sz w:val="28"/>
          <w:szCs w:val="28"/>
        </w:rPr>
        <w:t>H</w:t>
      </w:r>
      <w:r>
        <w:rPr>
          <w:spacing w:val="-1"/>
          <w:sz w:val="28"/>
          <w:szCs w:val="28"/>
        </w:rPr>
        <w:t>unger Interventions</w:t>
      </w:r>
    </w:p>
    <w:p w14:paraId="743849AD" w14:textId="77777777" w:rsidR="00904FA0" w:rsidRPr="005E7C26" w:rsidRDefault="007E6B46" w:rsidP="00904FA0">
      <w:pPr>
        <w:pStyle w:val="BodyText"/>
        <w:tabs>
          <w:tab w:val="left" w:pos="1839"/>
        </w:tabs>
        <w:spacing w:before="0" w:line="360" w:lineRule="auto"/>
        <w:ind w:left="1987"/>
        <w:rPr>
          <w:sz w:val="28"/>
          <w:szCs w:val="28"/>
        </w:rPr>
      </w:pPr>
      <w:r>
        <w:rPr>
          <w:spacing w:val="-1"/>
          <w:sz w:val="28"/>
          <w:szCs w:val="28"/>
        </w:rPr>
        <w:t>7</w:t>
      </w:r>
      <w:r w:rsidR="00904FA0">
        <w:rPr>
          <w:spacing w:val="-1"/>
          <w:sz w:val="28"/>
          <w:szCs w:val="28"/>
        </w:rPr>
        <w:t>.5</w:t>
      </w:r>
      <w:r w:rsidR="00904FA0" w:rsidRPr="005E7C26">
        <w:rPr>
          <w:spacing w:val="-1"/>
          <w:sz w:val="28"/>
          <w:szCs w:val="28"/>
        </w:rPr>
        <w:t xml:space="preserve">   </w:t>
      </w:r>
      <w:r>
        <w:rPr>
          <w:spacing w:val="-1"/>
          <w:sz w:val="28"/>
          <w:szCs w:val="28"/>
        </w:rPr>
        <w:t>Sustaining Anti-Hunger Interventions</w:t>
      </w:r>
    </w:p>
    <w:p w14:paraId="2E6F65EA" w14:textId="77777777" w:rsidR="00904FA0" w:rsidRPr="005E7C26" w:rsidRDefault="00904FA0" w:rsidP="00904FA0">
      <w:pPr>
        <w:pStyle w:val="Heading4"/>
        <w:ind w:left="720" w:right="720" w:firstLine="0"/>
        <w:rPr>
          <w:spacing w:val="-1"/>
          <w:sz w:val="28"/>
          <w:szCs w:val="28"/>
        </w:rPr>
      </w:pPr>
    </w:p>
    <w:p w14:paraId="02A5836D" w14:textId="77777777" w:rsidR="00904FA0" w:rsidRPr="005E7C26" w:rsidRDefault="00904FA0" w:rsidP="00904FA0">
      <w:pPr>
        <w:pStyle w:val="Heading4"/>
        <w:spacing w:before="251"/>
        <w:ind w:left="720" w:right="720" w:firstLine="0"/>
        <w:rPr>
          <w:b w:val="0"/>
          <w:bCs w:val="0"/>
          <w:sz w:val="28"/>
          <w:szCs w:val="28"/>
        </w:rPr>
      </w:pPr>
      <w:r>
        <w:rPr>
          <w:rFonts w:ascii="Times New Roman" w:hAnsi="Times New Roman" w:cs="Times New Roman"/>
          <w:spacing w:val="-1"/>
          <w:sz w:val="28"/>
          <w:szCs w:val="28"/>
        </w:rPr>
        <w:t>►</w:t>
      </w:r>
      <w:r>
        <w:rPr>
          <w:spacing w:val="-1"/>
          <w:sz w:val="28"/>
          <w:szCs w:val="28"/>
        </w:rPr>
        <w:t xml:space="preserve"> </w:t>
      </w:r>
      <w:r w:rsidRPr="005E7C26">
        <w:rPr>
          <w:spacing w:val="-1"/>
          <w:sz w:val="28"/>
          <w:szCs w:val="28"/>
        </w:rPr>
        <w:t>Resources</w:t>
      </w:r>
      <w:r w:rsidRPr="005E7C26">
        <w:rPr>
          <w:sz w:val="28"/>
          <w:szCs w:val="28"/>
        </w:rPr>
        <w:t xml:space="preserve"> </w:t>
      </w:r>
      <w:r w:rsidRPr="005E7C26">
        <w:rPr>
          <w:spacing w:val="-2"/>
          <w:sz w:val="28"/>
          <w:szCs w:val="28"/>
        </w:rPr>
        <w:t>you</w:t>
      </w:r>
      <w:r w:rsidRPr="005E7C26">
        <w:rPr>
          <w:spacing w:val="2"/>
          <w:sz w:val="28"/>
          <w:szCs w:val="28"/>
        </w:rPr>
        <w:t xml:space="preserve"> </w:t>
      </w:r>
      <w:r w:rsidRPr="005E7C26">
        <w:rPr>
          <w:spacing w:val="-1"/>
          <w:sz w:val="28"/>
          <w:szCs w:val="28"/>
        </w:rPr>
        <w:t>may wish</w:t>
      </w:r>
      <w:r w:rsidRPr="005E7C26">
        <w:rPr>
          <w:spacing w:val="2"/>
          <w:sz w:val="28"/>
          <w:szCs w:val="28"/>
        </w:rPr>
        <w:t xml:space="preserve"> </w:t>
      </w:r>
      <w:r w:rsidRPr="005E7C26">
        <w:rPr>
          <w:spacing w:val="-1"/>
          <w:sz w:val="28"/>
          <w:szCs w:val="28"/>
        </w:rPr>
        <w:t>to refer</w:t>
      </w:r>
      <w:r w:rsidRPr="005E7C26">
        <w:rPr>
          <w:sz w:val="28"/>
          <w:szCs w:val="28"/>
        </w:rPr>
        <w:t xml:space="preserve"> </w:t>
      </w:r>
      <w:r w:rsidRPr="005E7C26">
        <w:rPr>
          <w:spacing w:val="-2"/>
          <w:sz w:val="28"/>
          <w:szCs w:val="28"/>
        </w:rPr>
        <w:t>to</w:t>
      </w:r>
      <w:r w:rsidRPr="005E7C26">
        <w:rPr>
          <w:spacing w:val="2"/>
          <w:sz w:val="28"/>
          <w:szCs w:val="28"/>
        </w:rPr>
        <w:t xml:space="preserve"> </w:t>
      </w:r>
      <w:r w:rsidRPr="005E7C26">
        <w:rPr>
          <w:spacing w:val="-2"/>
          <w:sz w:val="28"/>
          <w:szCs w:val="28"/>
        </w:rPr>
        <w:t>in</w:t>
      </w:r>
      <w:r w:rsidRPr="005E7C26">
        <w:rPr>
          <w:spacing w:val="-1"/>
          <w:sz w:val="28"/>
          <w:szCs w:val="28"/>
        </w:rPr>
        <w:t xml:space="preserve"> this</w:t>
      </w:r>
      <w:r w:rsidRPr="005E7C26">
        <w:rPr>
          <w:sz w:val="28"/>
          <w:szCs w:val="28"/>
        </w:rPr>
        <w:t xml:space="preserve"> </w:t>
      </w:r>
      <w:r w:rsidRPr="005E7C26">
        <w:rPr>
          <w:spacing w:val="-1"/>
          <w:sz w:val="28"/>
          <w:szCs w:val="28"/>
        </w:rPr>
        <w:t>section:</w:t>
      </w:r>
    </w:p>
    <w:p w14:paraId="22AF8FAB" w14:textId="77777777" w:rsidR="00904FA0" w:rsidRDefault="00904FA0" w:rsidP="00904FA0">
      <w:pPr>
        <w:ind w:right="720"/>
        <w:rPr>
          <w:rFonts w:ascii="Gill Sans MT" w:eastAsia="Gill Sans MT" w:hAnsi="Gill Sans MT" w:cs="Gill Sans MT"/>
          <w:sz w:val="28"/>
          <w:szCs w:val="28"/>
        </w:rPr>
      </w:pPr>
    </w:p>
    <w:p w14:paraId="442746E6" w14:textId="77777777" w:rsidR="00904FA0" w:rsidRDefault="00904FA0" w:rsidP="00904FA0">
      <w:pPr>
        <w:pStyle w:val="ListParagraph"/>
        <w:numPr>
          <w:ilvl w:val="0"/>
          <w:numId w:val="11"/>
        </w:numPr>
        <w:spacing w:line="360" w:lineRule="auto"/>
        <w:ind w:left="1890" w:right="720"/>
        <w:rPr>
          <w:rFonts w:ascii="Gill Sans MT"/>
          <w:sz w:val="28"/>
          <w:szCs w:val="28"/>
        </w:rPr>
      </w:pPr>
      <w:r>
        <w:rPr>
          <w:rFonts w:ascii="Gill Sans MT"/>
          <w:spacing w:val="-1"/>
          <w:sz w:val="28"/>
          <w:szCs w:val="28"/>
        </w:rPr>
        <w:t>s</w:t>
      </w:r>
      <w:r w:rsidRPr="009A5432">
        <w:rPr>
          <w:rFonts w:ascii="Gill Sans MT"/>
          <w:spacing w:val="-1"/>
          <w:sz w:val="28"/>
          <w:szCs w:val="28"/>
        </w:rPr>
        <w:t>trategic</w:t>
      </w:r>
      <w:r w:rsidRPr="009A5432">
        <w:rPr>
          <w:rFonts w:ascii="Gill Sans MT"/>
          <w:spacing w:val="1"/>
          <w:sz w:val="28"/>
          <w:szCs w:val="28"/>
        </w:rPr>
        <w:t xml:space="preserve"> </w:t>
      </w:r>
      <w:r w:rsidRPr="009A5432">
        <w:rPr>
          <w:rFonts w:ascii="Gill Sans MT"/>
          <w:spacing w:val="-1"/>
          <w:sz w:val="28"/>
          <w:szCs w:val="28"/>
        </w:rPr>
        <w:t>plan</w:t>
      </w:r>
      <w:r w:rsidR="00143483">
        <w:rPr>
          <w:rFonts w:ascii="Gill Sans MT"/>
          <w:spacing w:val="-1"/>
          <w:sz w:val="28"/>
          <w:szCs w:val="28"/>
        </w:rPr>
        <w:t>;</w:t>
      </w:r>
      <w:r w:rsidRPr="009A5432">
        <w:rPr>
          <w:rFonts w:ascii="Gill Sans MT"/>
          <w:sz w:val="28"/>
          <w:szCs w:val="28"/>
        </w:rPr>
        <w:t xml:space="preserve"> </w:t>
      </w:r>
    </w:p>
    <w:p w14:paraId="31D7C3BE" w14:textId="77777777" w:rsidR="00904FA0" w:rsidRDefault="00904FA0" w:rsidP="00904FA0">
      <w:pPr>
        <w:pStyle w:val="ListParagraph"/>
        <w:numPr>
          <w:ilvl w:val="0"/>
          <w:numId w:val="11"/>
        </w:numPr>
        <w:spacing w:line="360" w:lineRule="auto"/>
        <w:ind w:left="1890" w:right="720"/>
        <w:rPr>
          <w:rFonts w:ascii="Gill Sans MT"/>
          <w:sz w:val="28"/>
          <w:szCs w:val="28"/>
        </w:rPr>
      </w:pPr>
      <w:r w:rsidRPr="009A5432">
        <w:rPr>
          <w:rFonts w:ascii="Gill Sans MT"/>
          <w:spacing w:val="-1"/>
          <w:sz w:val="28"/>
          <w:szCs w:val="28"/>
        </w:rPr>
        <w:t>operational</w:t>
      </w:r>
      <w:r w:rsidR="00000EBE">
        <w:rPr>
          <w:rFonts w:ascii="Gill Sans MT"/>
          <w:sz w:val="28"/>
          <w:szCs w:val="28"/>
        </w:rPr>
        <w:t xml:space="preserve"> plan</w:t>
      </w:r>
      <w:r w:rsidR="00143483">
        <w:rPr>
          <w:rFonts w:ascii="Gill Sans MT"/>
          <w:sz w:val="28"/>
          <w:szCs w:val="28"/>
        </w:rPr>
        <w:t>;</w:t>
      </w:r>
    </w:p>
    <w:p w14:paraId="3D7D0FDD" w14:textId="77777777" w:rsidR="00904FA0" w:rsidRDefault="00904FA0" w:rsidP="00904FA0">
      <w:pPr>
        <w:pStyle w:val="ListParagraph"/>
        <w:numPr>
          <w:ilvl w:val="0"/>
          <w:numId w:val="11"/>
        </w:numPr>
        <w:spacing w:line="360" w:lineRule="auto"/>
        <w:ind w:left="1890" w:right="720"/>
        <w:rPr>
          <w:rFonts w:ascii="Gill Sans MT"/>
          <w:sz w:val="28"/>
          <w:szCs w:val="28"/>
        </w:rPr>
      </w:pPr>
      <w:r w:rsidRPr="009A5432">
        <w:rPr>
          <w:rFonts w:ascii="Gill Sans MT"/>
          <w:spacing w:val="-1"/>
          <w:sz w:val="28"/>
          <w:szCs w:val="28"/>
        </w:rPr>
        <w:t>stakeholder list and</w:t>
      </w:r>
      <w:r w:rsidRPr="009A5432">
        <w:rPr>
          <w:rFonts w:ascii="Gill Sans MT"/>
          <w:sz w:val="28"/>
          <w:szCs w:val="28"/>
        </w:rPr>
        <w:t xml:space="preserve"> </w:t>
      </w:r>
      <w:proofErr w:type="gramStart"/>
      <w:r w:rsidR="00000EBE">
        <w:rPr>
          <w:rFonts w:ascii="Gill Sans MT"/>
          <w:spacing w:val="-1"/>
          <w:sz w:val="28"/>
          <w:szCs w:val="28"/>
        </w:rPr>
        <w:t>analysis</w:t>
      </w:r>
      <w:r w:rsidR="00143483">
        <w:rPr>
          <w:rFonts w:ascii="Gill Sans MT"/>
          <w:spacing w:val="-1"/>
          <w:sz w:val="28"/>
          <w:szCs w:val="28"/>
        </w:rPr>
        <w:t>;;</w:t>
      </w:r>
      <w:proofErr w:type="gramEnd"/>
    </w:p>
    <w:p w14:paraId="01D661D6" w14:textId="77777777" w:rsidR="00904FA0" w:rsidRDefault="00904FA0" w:rsidP="00904FA0">
      <w:pPr>
        <w:pStyle w:val="ListParagraph"/>
        <w:numPr>
          <w:ilvl w:val="0"/>
          <w:numId w:val="11"/>
        </w:numPr>
        <w:spacing w:line="360" w:lineRule="auto"/>
        <w:ind w:left="1890" w:right="720"/>
        <w:rPr>
          <w:rFonts w:ascii="Gill Sans MT"/>
          <w:sz w:val="28"/>
          <w:szCs w:val="28"/>
        </w:rPr>
      </w:pPr>
      <w:r w:rsidRPr="009A5432">
        <w:rPr>
          <w:rFonts w:ascii="Gill Sans MT"/>
          <w:spacing w:val="-1"/>
          <w:sz w:val="28"/>
          <w:szCs w:val="28"/>
        </w:rPr>
        <w:t>resource</w:t>
      </w:r>
      <w:r w:rsidRPr="009A5432">
        <w:rPr>
          <w:rFonts w:ascii="Gill Sans MT"/>
          <w:sz w:val="28"/>
          <w:szCs w:val="28"/>
        </w:rPr>
        <w:t xml:space="preserve"> </w:t>
      </w:r>
      <w:r w:rsidRPr="009A5432">
        <w:rPr>
          <w:rFonts w:ascii="Gill Sans MT"/>
          <w:spacing w:val="-1"/>
          <w:sz w:val="28"/>
          <w:szCs w:val="28"/>
        </w:rPr>
        <w:t>mobilization</w:t>
      </w:r>
      <w:r w:rsidR="00000EBE">
        <w:rPr>
          <w:rFonts w:ascii="Gill Sans MT"/>
          <w:sz w:val="28"/>
          <w:szCs w:val="28"/>
        </w:rPr>
        <w:t xml:space="preserve"> plan</w:t>
      </w:r>
      <w:r w:rsidR="00143483">
        <w:rPr>
          <w:rFonts w:ascii="Gill Sans MT"/>
          <w:sz w:val="28"/>
          <w:szCs w:val="28"/>
        </w:rPr>
        <w:t>;</w:t>
      </w:r>
    </w:p>
    <w:p w14:paraId="18740C56" w14:textId="77777777" w:rsidR="00000EBE" w:rsidRDefault="00000EBE" w:rsidP="00904FA0">
      <w:pPr>
        <w:pStyle w:val="ListParagraph"/>
        <w:numPr>
          <w:ilvl w:val="0"/>
          <w:numId w:val="11"/>
        </w:numPr>
        <w:spacing w:line="360" w:lineRule="auto"/>
        <w:ind w:left="1890" w:right="720"/>
        <w:rPr>
          <w:rFonts w:ascii="Gill Sans MT"/>
          <w:sz w:val="28"/>
          <w:szCs w:val="28"/>
        </w:rPr>
      </w:pPr>
      <w:r>
        <w:rPr>
          <w:rFonts w:ascii="Gill Sans MT"/>
          <w:sz w:val="28"/>
          <w:szCs w:val="28"/>
        </w:rPr>
        <w:t>Annual report(s)</w:t>
      </w:r>
      <w:r w:rsidR="00143483">
        <w:rPr>
          <w:rFonts w:ascii="Gill Sans MT"/>
          <w:sz w:val="28"/>
          <w:szCs w:val="28"/>
        </w:rPr>
        <w:t>; and</w:t>
      </w:r>
    </w:p>
    <w:p w14:paraId="3709FE8F" w14:textId="77777777" w:rsidR="00000EBE" w:rsidRDefault="00000EBE" w:rsidP="00904FA0">
      <w:pPr>
        <w:pStyle w:val="ListParagraph"/>
        <w:numPr>
          <w:ilvl w:val="0"/>
          <w:numId w:val="11"/>
        </w:numPr>
        <w:spacing w:line="360" w:lineRule="auto"/>
        <w:ind w:left="1890" w:right="720"/>
        <w:rPr>
          <w:rFonts w:ascii="Gill Sans MT"/>
          <w:sz w:val="28"/>
          <w:szCs w:val="28"/>
        </w:rPr>
      </w:pPr>
      <w:r>
        <w:rPr>
          <w:rFonts w:ascii="Gill Sans MT"/>
          <w:sz w:val="28"/>
          <w:szCs w:val="28"/>
        </w:rPr>
        <w:t xml:space="preserve">End hunger </w:t>
      </w:r>
      <w:r w:rsidR="00143483">
        <w:rPr>
          <w:rFonts w:ascii="Gill Sans MT"/>
          <w:sz w:val="28"/>
          <w:szCs w:val="28"/>
        </w:rPr>
        <w:t xml:space="preserve">or Strategic </w:t>
      </w:r>
      <w:r>
        <w:rPr>
          <w:rFonts w:ascii="Gill Sans MT"/>
          <w:sz w:val="28"/>
          <w:szCs w:val="28"/>
        </w:rPr>
        <w:t>plan</w:t>
      </w:r>
      <w:r w:rsidR="00143483">
        <w:rPr>
          <w:rFonts w:ascii="Gill Sans MT"/>
          <w:sz w:val="28"/>
          <w:szCs w:val="28"/>
        </w:rPr>
        <w:t>.</w:t>
      </w:r>
    </w:p>
    <w:p w14:paraId="15779117" w14:textId="77777777" w:rsidR="00337D9A" w:rsidRDefault="00337D9A" w:rsidP="00337D9A">
      <w:pPr>
        <w:spacing w:line="360" w:lineRule="auto"/>
        <w:ind w:right="720"/>
        <w:rPr>
          <w:rFonts w:ascii="Gill Sans MT"/>
          <w:sz w:val="28"/>
          <w:szCs w:val="28"/>
        </w:rPr>
      </w:pPr>
    </w:p>
    <w:p w14:paraId="2705CA5E" w14:textId="77777777" w:rsidR="00337D9A" w:rsidRPr="00AE3365" w:rsidRDefault="00337D9A" w:rsidP="00337D9A">
      <w:pPr>
        <w:pStyle w:val="Heading2"/>
      </w:pPr>
      <w:r>
        <w:rPr>
          <w:sz w:val="28"/>
          <w:szCs w:val="28"/>
        </w:rPr>
        <w:br w:type="column"/>
      </w:r>
      <w:bookmarkStart w:id="1" w:name="_Toc522615660"/>
      <w:r w:rsidRPr="00AE3365">
        <w:lastRenderedPageBreak/>
        <w:t>7.1   Assess Hunger in the Community</w:t>
      </w:r>
      <w:bookmarkEnd w:id="1"/>
      <w:r w:rsidRPr="00AE3365">
        <w:t xml:space="preserve">  </w:t>
      </w:r>
    </w:p>
    <w:p w14:paraId="243135AB" w14:textId="77777777" w:rsidR="00337D9A" w:rsidRPr="00C01773" w:rsidRDefault="00337D9A" w:rsidP="00337D9A">
      <w:pPr>
        <w:spacing w:line="200" w:lineRule="atLeast"/>
        <w:rPr>
          <w:rFonts w:ascii="Gill Sans MT" w:eastAsia="Gill Sans MT" w:hAnsi="Gill Sans MT" w:cs="Gill Sans MT"/>
          <w:sz w:val="8"/>
          <w:szCs w:val="20"/>
        </w:rPr>
      </w:pPr>
    </w:p>
    <w:p w14:paraId="0EE49978" w14:textId="77777777" w:rsidR="00337D9A" w:rsidRPr="006E448C" w:rsidRDefault="00337D9A" w:rsidP="00337D9A">
      <w:pPr>
        <w:spacing w:line="200" w:lineRule="atLeast"/>
        <w:rPr>
          <w:rFonts w:ascii="Gill Sans MT" w:eastAsia="Gill Sans MT" w:hAnsi="Gill Sans MT" w:cs="Gill Sans MT"/>
          <w:sz w:val="20"/>
          <w:szCs w:val="20"/>
        </w:rPr>
      </w:pPr>
      <w:r>
        <w:rPr>
          <w:rFonts w:ascii="Gill Sans MT" w:eastAsia="Gill Sans MT" w:hAnsi="Gill Sans MT" w:cs="Gill Sans MT"/>
          <w:noProof/>
          <w:sz w:val="20"/>
          <w:szCs w:val="20"/>
        </w:rPr>
        <mc:AlternateContent>
          <mc:Choice Requires="wps">
            <w:drawing>
              <wp:inline distT="0" distB="0" distL="0" distR="0" wp14:anchorId="0A088793" wp14:editId="0445CBCD">
                <wp:extent cx="6494145" cy="794657"/>
                <wp:effectExtent l="0" t="0" r="20955" b="24765"/>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4145" cy="794657"/>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CADA79E" w14:textId="77777777" w:rsidR="0083760D" w:rsidRDefault="0083760D" w:rsidP="00337D9A">
                            <w:pPr>
                              <w:spacing w:before="2" w:line="276" w:lineRule="auto"/>
                              <w:ind w:left="112" w:right="597"/>
                              <w:jc w:val="both"/>
                              <w:rPr>
                                <w:rFonts w:ascii="Gill Sans MT" w:eastAsia="Gill Sans MT" w:hAnsi="Gill Sans MT" w:cs="Gill Sans MT"/>
                              </w:rPr>
                            </w:pPr>
                            <w:r>
                              <w:rPr>
                                <w:rFonts w:ascii="Gill Sans MT"/>
                                <w:b/>
                                <w:spacing w:val="-1"/>
                              </w:rPr>
                              <w:t>Importance:</w:t>
                            </w:r>
                            <w:r>
                              <w:rPr>
                                <w:rFonts w:ascii="Gill Sans MT"/>
                                <w:b/>
                                <w:spacing w:val="-2"/>
                              </w:rPr>
                              <w:t xml:space="preserve"> </w:t>
                            </w:r>
                            <w:r>
                              <w:rPr>
                                <w:rFonts w:ascii="Gill Sans MT"/>
                                <w:spacing w:val="-1"/>
                              </w:rPr>
                              <w:t xml:space="preserve">Before your organization can address hunger in your community, you must have a robust understanding of where hunger in your community exists, who is experiencing it, and to what degree. To fully understand hunger in your community you need to draw from various sources of recent data, as well as possibly collect some data on your own if necessary. </w:t>
                            </w:r>
                          </w:p>
                        </w:txbxContent>
                      </wps:txbx>
                      <wps:bodyPr rot="0" vert="horz" wrap="square" lIns="0" tIns="0" rIns="0" bIns="0" anchor="t" anchorCtr="0" upright="1">
                        <a:noAutofit/>
                      </wps:bodyPr>
                    </wps:wsp>
                  </a:graphicData>
                </a:graphic>
              </wp:inline>
            </w:drawing>
          </mc:Choice>
          <mc:Fallback>
            <w:pict>
              <v:shape w14:anchorId="0A088793" id="Text Box 13" o:spid="_x0000_s1027" type="#_x0000_t202" style="width:511.35pt;height:6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" filled="f" strokeweight=".58pt">
                <v:textbox inset="0,0,0,0">
                  <w:txbxContent>
                    <w:p w14:paraId="1CADA79E" w14:textId="77777777" w:rsidR="0083760D" w:rsidRDefault="0083760D" w:rsidP="00337D9A">
                      <w:pPr>
                        <w:spacing w:before="2" w:line="276" w:lineRule="auto"/>
                        <w:ind w:left="112" w:right="597"/>
                        <w:jc w:val="both"/>
                        <w:rPr>
                          <w:rFonts w:ascii="Gill Sans MT" w:eastAsia="Gill Sans MT" w:hAnsi="Gill Sans MT" w:cs="Gill Sans MT"/>
                        </w:rPr>
                      </w:pPr>
                      <w:r>
                        <w:rPr>
                          <w:rFonts w:ascii="Gill Sans MT"/>
                          <w:b/>
                          <w:spacing w:val="-1"/>
                        </w:rPr>
                        <w:t>Importance:</w:t>
                      </w:r>
                      <w:r>
                        <w:rPr>
                          <w:rFonts w:ascii="Gill Sans MT"/>
                          <w:b/>
                          <w:spacing w:val="-2"/>
                        </w:rPr>
                        <w:t xml:space="preserve"> </w:t>
                      </w:r>
                      <w:r>
                        <w:rPr>
                          <w:rFonts w:ascii="Gill Sans MT"/>
                          <w:spacing w:val="-1"/>
                        </w:rPr>
                        <w:t xml:space="preserve">Before your organization can address hunger in your community, you must have a robust understanding of where hunger in your community exists, who is experiencing it, and to what degree. To fully understand hunger in your community you need to draw from various sources of recent data, as well as possibly collect some data on your own if necessary. </w:t>
                      </w:r>
                    </w:p>
                  </w:txbxContent>
                </v:textbox>
                <w10:anchorlock/>
              </v:shape>
            </w:pict>
          </mc:Fallback>
        </mc:AlternateContent>
      </w:r>
    </w:p>
    <w:p w14:paraId="72E05AD8" w14:textId="77777777" w:rsidR="00337D9A" w:rsidRPr="00C01773" w:rsidRDefault="00337D9A" w:rsidP="00337D9A">
      <w:pPr>
        <w:spacing w:line="200" w:lineRule="atLeast"/>
        <w:rPr>
          <w:rFonts w:ascii="Gill Sans MT" w:eastAsia="Gill Sans MT" w:hAnsi="Gill Sans MT" w:cs="Gill Sans MT"/>
          <w:sz w:val="10"/>
          <w:szCs w:val="20"/>
        </w:rPr>
      </w:pPr>
    </w:p>
    <w:p w14:paraId="240A10E6" w14:textId="77777777" w:rsidR="00337D9A" w:rsidRDefault="00337D9A" w:rsidP="00337D9A">
      <w:pPr>
        <w:pStyle w:val="Heading4"/>
        <w:numPr>
          <w:ilvl w:val="0"/>
          <w:numId w:val="6"/>
        </w:numPr>
        <w:spacing w:before="72"/>
        <w:rPr>
          <w:b w:val="0"/>
          <w:bCs w:val="0"/>
        </w:rPr>
      </w:pPr>
      <w:r>
        <w:rPr>
          <w:spacing w:val="-1"/>
        </w:rPr>
        <w:t>Discuss</w:t>
      </w:r>
      <w:r>
        <w:rPr>
          <w:spacing w:val="-2"/>
        </w:rPr>
        <w:t xml:space="preserve"> </w:t>
      </w:r>
      <w:r>
        <w:rPr>
          <w:spacing w:val="-1"/>
        </w:rPr>
        <w:t xml:space="preserve">some </w:t>
      </w:r>
      <w:r>
        <w:t xml:space="preserve">or </w:t>
      </w:r>
      <w:proofErr w:type="gramStart"/>
      <w:r>
        <w:rPr>
          <w:spacing w:val="-1"/>
        </w:rPr>
        <w:t xml:space="preserve">all </w:t>
      </w:r>
      <w:r>
        <w:t>of</w:t>
      </w:r>
      <w:proofErr w:type="gramEnd"/>
      <w:r>
        <w:rPr>
          <w:spacing w:val="-1"/>
        </w:rPr>
        <w:t xml:space="preserve"> the following questions:</w:t>
      </w:r>
    </w:p>
    <w:p w14:paraId="313707EB" w14:textId="77777777" w:rsidR="00337D9A" w:rsidRDefault="000B4410" w:rsidP="0038318D">
      <w:pPr>
        <w:pStyle w:val="BodyText"/>
        <w:numPr>
          <w:ilvl w:val="0"/>
          <w:numId w:val="13"/>
        </w:numPr>
        <w:tabs>
          <w:tab w:val="left" w:pos="10800"/>
        </w:tabs>
        <w:spacing w:before="40" w:line="275" w:lineRule="auto"/>
        <w:ind w:left="1440" w:right="-180"/>
      </w:pPr>
      <w:r>
        <w:t>Has your HFC coalition</w:t>
      </w:r>
      <w:r w:rsidR="00337D9A">
        <w:t xml:space="preserve"> compiled and synthesized the best sources of </w:t>
      </w:r>
      <w:r w:rsidR="008001B8">
        <w:t xml:space="preserve">available food security </w:t>
      </w:r>
      <w:r w:rsidR="00337D9A">
        <w:t xml:space="preserve">data into a document specific to your </w:t>
      </w:r>
      <w:r>
        <w:t>network</w:t>
      </w:r>
      <w:r w:rsidR="00337D9A">
        <w:t>’s needs</w:t>
      </w:r>
      <w:r>
        <w:t xml:space="preserve"> and service areas</w:t>
      </w:r>
      <w:r w:rsidR="00337D9A">
        <w:t>?</w:t>
      </w:r>
      <w:r>
        <w:t xml:space="preserve">  </w:t>
      </w:r>
      <w:r w:rsidR="00337D9A">
        <w:t>How recent is the data that you</w:t>
      </w:r>
      <w:r>
        <w:t xml:space="preserve"> are</w:t>
      </w:r>
      <w:r w:rsidR="00337D9A">
        <w:t xml:space="preserve"> using?</w:t>
      </w:r>
    </w:p>
    <w:p w14:paraId="27379D56" w14:textId="77777777" w:rsidR="00337D9A" w:rsidRDefault="00337D9A" w:rsidP="006D3A81">
      <w:pPr>
        <w:pStyle w:val="BodyText"/>
        <w:numPr>
          <w:ilvl w:val="0"/>
          <w:numId w:val="13"/>
        </w:numPr>
        <w:tabs>
          <w:tab w:val="left" w:pos="10800"/>
        </w:tabs>
        <w:spacing w:before="40" w:line="275" w:lineRule="auto"/>
        <w:ind w:left="1440" w:right="-180"/>
      </w:pPr>
      <w:r>
        <w:t>Have you identified types of data or information that may be missing from already available data?</w:t>
      </w:r>
    </w:p>
    <w:p w14:paraId="1B9BB35A" w14:textId="77777777" w:rsidR="003A1C6D" w:rsidRDefault="003A1C6D" w:rsidP="006D3A81">
      <w:pPr>
        <w:pStyle w:val="BodyText"/>
        <w:numPr>
          <w:ilvl w:val="0"/>
          <w:numId w:val="13"/>
        </w:numPr>
        <w:tabs>
          <w:tab w:val="left" w:pos="10800"/>
        </w:tabs>
        <w:spacing w:before="40" w:line="275" w:lineRule="auto"/>
        <w:ind w:left="1440" w:right="-180"/>
      </w:pPr>
      <w:r>
        <w:t>Have you consulted low-income community members to verify the accuracy</w:t>
      </w:r>
      <w:r w:rsidR="00794CE5">
        <w:t>/</w:t>
      </w:r>
      <w:r w:rsidR="000B4410">
        <w:t xml:space="preserve">comprehensiveness </w:t>
      </w:r>
      <w:r>
        <w:t>of the data?</w:t>
      </w:r>
    </w:p>
    <w:p w14:paraId="3F3C45A2" w14:textId="77777777" w:rsidR="00337D9A" w:rsidRDefault="00337D9A" w:rsidP="006D3A81">
      <w:pPr>
        <w:pStyle w:val="BodyText"/>
        <w:numPr>
          <w:ilvl w:val="0"/>
          <w:numId w:val="13"/>
        </w:numPr>
        <w:tabs>
          <w:tab w:val="left" w:pos="10800"/>
        </w:tabs>
        <w:spacing w:before="40" w:line="275" w:lineRule="auto"/>
        <w:ind w:left="1440" w:right="-180"/>
      </w:pPr>
      <w:r>
        <w:t>Based on this data, do you have a firm understanding of who in the community is hungry and where in the community hunger exists?</w:t>
      </w:r>
    </w:p>
    <w:p w14:paraId="06482BB3" w14:textId="77777777" w:rsidR="00337D9A" w:rsidRDefault="00337D9A" w:rsidP="006D3A81">
      <w:pPr>
        <w:pStyle w:val="BodyText"/>
        <w:numPr>
          <w:ilvl w:val="0"/>
          <w:numId w:val="13"/>
        </w:numPr>
        <w:tabs>
          <w:tab w:val="left" w:pos="10800"/>
        </w:tabs>
        <w:spacing w:before="40" w:line="275" w:lineRule="auto"/>
        <w:ind w:left="1440" w:right="-180"/>
      </w:pPr>
      <w:r>
        <w:t>Have you worked with your partners to understand what kind of data they are collecting and how it could be useful to the coalition?</w:t>
      </w:r>
    </w:p>
    <w:p w14:paraId="19C12F52" w14:textId="77777777" w:rsidR="00337D9A" w:rsidRDefault="00337D9A" w:rsidP="006D3A81">
      <w:pPr>
        <w:pStyle w:val="BodyText"/>
        <w:numPr>
          <w:ilvl w:val="0"/>
          <w:numId w:val="13"/>
        </w:numPr>
        <w:tabs>
          <w:tab w:val="left" w:pos="10800"/>
        </w:tabs>
        <w:spacing w:before="40" w:line="275" w:lineRule="auto"/>
        <w:ind w:left="1440" w:right="-180"/>
      </w:pPr>
      <w:r>
        <w:t>Do you have a system in place to observe changes and trends in the data over time?</w:t>
      </w:r>
    </w:p>
    <w:p w14:paraId="23412698" w14:textId="77777777" w:rsidR="00337D9A" w:rsidRPr="00C01773" w:rsidRDefault="00337D9A" w:rsidP="00337D9A">
      <w:pPr>
        <w:pStyle w:val="BodyText"/>
        <w:spacing w:before="0"/>
        <w:ind w:left="0" w:firstLine="0"/>
        <w:rPr>
          <w:sz w:val="12"/>
        </w:rPr>
      </w:pPr>
    </w:p>
    <w:p w14:paraId="15726BD7" w14:textId="77777777" w:rsidR="00337D9A" w:rsidRDefault="00337D9A" w:rsidP="00337D9A">
      <w:pPr>
        <w:pStyle w:val="Heading4"/>
        <w:numPr>
          <w:ilvl w:val="0"/>
          <w:numId w:val="4"/>
        </w:numPr>
        <w:tabs>
          <w:tab w:val="left" w:pos="580"/>
        </w:tabs>
        <w:spacing w:before="37"/>
        <w:rPr>
          <w:b w:val="0"/>
          <w:bCs w:val="0"/>
        </w:rPr>
      </w:pPr>
      <w:r>
        <w:rPr>
          <w:spacing w:val="-1"/>
        </w:rPr>
        <w:t>Come to consensus: Where does</w:t>
      </w:r>
      <w:r>
        <w:rPr>
          <w:spacing w:val="-2"/>
        </w:rPr>
        <w:t xml:space="preserve"> </w:t>
      </w:r>
      <w:r>
        <w:rPr>
          <w:spacing w:val="-1"/>
        </w:rPr>
        <w:t xml:space="preserve">the organization fall </w:t>
      </w:r>
      <w:r>
        <w:t>on</w:t>
      </w:r>
      <w:r>
        <w:rPr>
          <w:spacing w:val="-1"/>
        </w:rPr>
        <w:t xml:space="preserve"> this</w:t>
      </w:r>
      <w:r>
        <w:rPr>
          <w:spacing w:val="-2"/>
        </w:rPr>
        <w:t xml:space="preserve"> </w:t>
      </w:r>
      <w:r>
        <w:rPr>
          <w:spacing w:val="-1"/>
        </w:rPr>
        <w:t>spectrum?</w:t>
      </w:r>
    </w:p>
    <w:p w14:paraId="619FC9AE" w14:textId="77777777" w:rsidR="00337D9A" w:rsidRDefault="00337D9A" w:rsidP="00337D9A">
      <w:pPr>
        <w:spacing w:before="5"/>
        <w:rPr>
          <w:rFonts w:ascii="Gill Sans MT" w:eastAsia="Gill Sans MT" w:hAnsi="Gill Sans MT" w:cs="Gill Sans MT"/>
          <w:sz w:val="12"/>
          <w:szCs w:val="12"/>
        </w:rPr>
      </w:pPr>
    </w:p>
    <w:p w14:paraId="4A09095A" w14:textId="77777777" w:rsidR="00337D9A" w:rsidRPr="00C01773" w:rsidRDefault="00337D9A" w:rsidP="00337D9A">
      <w:pPr>
        <w:spacing w:before="5"/>
        <w:rPr>
          <w:rFonts w:ascii="Gill Sans MT" w:eastAsia="Gill Sans MT" w:hAnsi="Gill Sans MT" w:cs="Gill Sans MT"/>
          <w:sz w:val="18"/>
          <w:szCs w:val="25"/>
        </w:rPr>
      </w:pPr>
      <w:r w:rsidRPr="00C52BBC">
        <w:rPr>
          <w:rFonts w:ascii="Gill Sans MT" w:eastAsia="Gill Sans MT" w:hAnsi="Gill Sans MT" w:cs="Gill Sans MT"/>
          <w:noProof/>
          <w:sz w:val="20"/>
          <w:szCs w:val="20"/>
        </w:rPr>
        <w:drawing>
          <wp:inline distT="0" distB="0" distL="0" distR="0" wp14:anchorId="04A83033" wp14:editId="0F5CC790">
            <wp:extent cx="6858000" cy="2780665"/>
            <wp:effectExtent l="38100" t="0" r="19050" b="635"/>
            <wp:docPr id="173" name="Diagram 17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611B14F1" w14:textId="77777777" w:rsidR="0066218B" w:rsidRPr="008C7F9C" w:rsidRDefault="0066218B" w:rsidP="0066218B">
      <w:pPr>
        <w:rPr>
          <w:rFonts w:ascii="Gill Sans MT" w:eastAsia="Gill Sans MT" w:hAnsi="Gill Sans MT" w:cs="Gill Sans MT"/>
          <w:b/>
          <w:sz w:val="24"/>
          <w:szCs w:val="24"/>
        </w:rPr>
      </w:pPr>
      <w:r w:rsidRPr="008C7F9C">
        <w:rPr>
          <w:rFonts w:ascii="Gill Sans MT" w:eastAsia="Gill Sans MT" w:hAnsi="Gill Sans MT" w:cs="Gill Sans MT"/>
          <w:b/>
          <w:spacing w:val="-1"/>
          <w:sz w:val="24"/>
          <w:szCs w:val="24"/>
        </w:rPr>
        <w:t>Indicate</w:t>
      </w:r>
      <w:r w:rsidRPr="008C7F9C">
        <w:rPr>
          <w:rFonts w:ascii="Gill Sans MT" w:eastAsia="Gill Sans MT" w:hAnsi="Gill Sans MT" w:cs="Gill Sans MT"/>
          <w:b/>
          <w:sz w:val="24"/>
          <w:szCs w:val="24"/>
        </w:rPr>
        <w:t xml:space="preserve"> where you approximate your organization to be in this category on a scale of 1 to 5.</w:t>
      </w:r>
    </w:p>
    <w:tbl>
      <w:tblPr>
        <w:tblStyle w:val="TableGrid"/>
        <w:tblW w:w="0" w:type="auto"/>
        <w:jc w:val="center"/>
        <w:tblLook w:val="04A0" w:firstRow="1" w:lastRow="0" w:firstColumn="1" w:lastColumn="0" w:noHBand="0" w:noVBand="1"/>
      </w:tblPr>
      <w:tblGrid>
        <w:gridCol w:w="1111"/>
        <w:gridCol w:w="1111"/>
        <w:gridCol w:w="1111"/>
        <w:gridCol w:w="1111"/>
        <w:gridCol w:w="1131"/>
        <w:gridCol w:w="1131"/>
      </w:tblGrid>
      <w:tr w:rsidR="0066218B" w14:paraId="20BAD575" w14:textId="77777777" w:rsidTr="00F17048">
        <w:trPr>
          <w:jc w:val="center"/>
        </w:trPr>
        <w:tc>
          <w:tcPr>
            <w:tcW w:w="1111" w:type="dxa"/>
          </w:tcPr>
          <w:p w14:paraId="66FF52EA" w14:textId="77777777" w:rsidR="0066218B" w:rsidRDefault="0066218B" w:rsidP="00F17048">
            <w:pPr>
              <w:jc w:val="center"/>
            </w:pPr>
            <w:r>
              <w:t>Basic</w:t>
            </w:r>
          </w:p>
        </w:tc>
        <w:tc>
          <w:tcPr>
            <w:tcW w:w="1111" w:type="dxa"/>
          </w:tcPr>
          <w:p w14:paraId="6C1CD464" w14:textId="77777777" w:rsidR="0066218B" w:rsidRDefault="0066218B" w:rsidP="00F17048">
            <w:pPr>
              <w:jc w:val="center"/>
            </w:pPr>
          </w:p>
        </w:tc>
        <w:tc>
          <w:tcPr>
            <w:tcW w:w="1111" w:type="dxa"/>
          </w:tcPr>
          <w:p w14:paraId="290CE40F" w14:textId="77777777" w:rsidR="0066218B" w:rsidRDefault="0066218B" w:rsidP="00F17048">
            <w:pPr>
              <w:jc w:val="center"/>
            </w:pPr>
            <w:r w:rsidRPr="006D40E5">
              <w:t>Moderate</w:t>
            </w:r>
          </w:p>
        </w:tc>
        <w:tc>
          <w:tcPr>
            <w:tcW w:w="1111" w:type="dxa"/>
          </w:tcPr>
          <w:p w14:paraId="6E95E44B" w14:textId="77777777" w:rsidR="0066218B" w:rsidRDefault="0066218B" w:rsidP="00F17048">
            <w:pPr>
              <w:jc w:val="center"/>
            </w:pPr>
          </w:p>
        </w:tc>
        <w:tc>
          <w:tcPr>
            <w:tcW w:w="1131" w:type="dxa"/>
          </w:tcPr>
          <w:p w14:paraId="07641114" w14:textId="77777777" w:rsidR="0066218B" w:rsidRDefault="0066218B" w:rsidP="00F17048">
            <w:pPr>
              <w:jc w:val="center"/>
            </w:pPr>
            <w:r>
              <w:t>Robust</w:t>
            </w:r>
          </w:p>
        </w:tc>
        <w:tc>
          <w:tcPr>
            <w:tcW w:w="1131" w:type="dxa"/>
            <w:vMerge w:val="restart"/>
            <w:vAlign w:val="center"/>
          </w:tcPr>
          <w:p w14:paraId="24EFDB3F" w14:textId="77777777" w:rsidR="0066218B" w:rsidRDefault="0066218B" w:rsidP="00F17048">
            <w:pPr>
              <w:jc w:val="center"/>
            </w:pPr>
            <w:r>
              <w:t>N/A</w:t>
            </w:r>
          </w:p>
        </w:tc>
      </w:tr>
      <w:tr w:rsidR="0066218B" w14:paraId="0B0C3866" w14:textId="77777777" w:rsidTr="00F17048">
        <w:trPr>
          <w:jc w:val="center"/>
        </w:trPr>
        <w:tc>
          <w:tcPr>
            <w:tcW w:w="1111" w:type="dxa"/>
          </w:tcPr>
          <w:p w14:paraId="3A9BAD9D" w14:textId="77777777" w:rsidR="0066218B" w:rsidRDefault="0066218B" w:rsidP="00F17048">
            <w:pPr>
              <w:jc w:val="center"/>
            </w:pPr>
            <w:r>
              <w:t>1</w:t>
            </w:r>
          </w:p>
        </w:tc>
        <w:tc>
          <w:tcPr>
            <w:tcW w:w="1111" w:type="dxa"/>
          </w:tcPr>
          <w:p w14:paraId="01603E26" w14:textId="77777777" w:rsidR="0066218B" w:rsidRDefault="0066218B" w:rsidP="00F17048">
            <w:pPr>
              <w:jc w:val="center"/>
            </w:pPr>
            <w:r>
              <w:t>2</w:t>
            </w:r>
          </w:p>
        </w:tc>
        <w:tc>
          <w:tcPr>
            <w:tcW w:w="1111" w:type="dxa"/>
          </w:tcPr>
          <w:p w14:paraId="643CF0AC" w14:textId="77777777" w:rsidR="0066218B" w:rsidRDefault="0066218B" w:rsidP="00F17048">
            <w:pPr>
              <w:jc w:val="center"/>
            </w:pPr>
            <w:r>
              <w:t>3</w:t>
            </w:r>
          </w:p>
        </w:tc>
        <w:tc>
          <w:tcPr>
            <w:tcW w:w="1111" w:type="dxa"/>
          </w:tcPr>
          <w:p w14:paraId="10E9F185" w14:textId="77777777" w:rsidR="0066218B" w:rsidRDefault="0066218B" w:rsidP="00F17048">
            <w:pPr>
              <w:jc w:val="center"/>
            </w:pPr>
            <w:r>
              <w:t>4</w:t>
            </w:r>
          </w:p>
        </w:tc>
        <w:tc>
          <w:tcPr>
            <w:tcW w:w="1131" w:type="dxa"/>
          </w:tcPr>
          <w:p w14:paraId="79E343FE" w14:textId="77777777" w:rsidR="0066218B" w:rsidRDefault="0066218B" w:rsidP="00F17048">
            <w:pPr>
              <w:jc w:val="center"/>
            </w:pPr>
            <w:r>
              <w:t>5</w:t>
            </w:r>
          </w:p>
        </w:tc>
        <w:tc>
          <w:tcPr>
            <w:tcW w:w="1131" w:type="dxa"/>
            <w:vMerge/>
          </w:tcPr>
          <w:p w14:paraId="1EB46ED2" w14:textId="77777777" w:rsidR="0066218B" w:rsidRDefault="0066218B" w:rsidP="00F17048">
            <w:pPr>
              <w:jc w:val="center"/>
            </w:pPr>
          </w:p>
        </w:tc>
      </w:tr>
    </w:tbl>
    <w:p w14:paraId="6EDC46D1" w14:textId="77777777" w:rsidR="0066218B" w:rsidRPr="003F6673" w:rsidRDefault="0066218B" w:rsidP="0066218B">
      <w:pPr>
        <w:ind w:left="630"/>
        <w:rPr>
          <w:rFonts w:ascii="Gill Sans MT" w:eastAsia="Gill Sans MT" w:hAnsi="Gill Sans MT" w:cs="Gill Sans MT"/>
          <w:sz w:val="14"/>
          <w:szCs w:val="24"/>
        </w:rPr>
      </w:pPr>
    </w:p>
    <w:p w14:paraId="1395AEBF" w14:textId="77777777" w:rsidR="0066218B" w:rsidRPr="008C7F9C" w:rsidRDefault="0066218B" w:rsidP="0066218B">
      <w:pPr>
        <w:rPr>
          <w:rFonts w:ascii="Gill Sans MT" w:eastAsia="Gill Sans MT" w:hAnsi="Gill Sans MT" w:cs="Gill Sans MT"/>
        </w:rPr>
      </w:pPr>
      <w:r>
        <w:rPr>
          <w:rFonts w:ascii="Gill Sans MT" w:eastAsia="Gill Sans MT" w:hAnsi="Gill Sans MT" w:cs="Gill Sans MT"/>
        </w:rPr>
        <w:t>Discussion Notes/Rationale for rating.</w:t>
      </w:r>
    </w:p>
    <w:p w14:paraId="705DA1BC" w14:textId="77777777" w:rsidR="0066218B" w:rsidRDefault="0066218B" w:rsidP="0066218B">
      <w:pPr>
        <w:ind w:left="630"/>
        <w:rPr>
          <w:rFonts w:ascii="Gill Sans MT" w:eastAsia="Gill Sans MT" w:hAnsi="Gill Sans MT" w:cs="Gill Sans MT"/>
          <w:i/>
          <w:sz w:val="24"/>
          <w:szCs w:val="24"/>
        </w:rPr>
      </w:pPr>
    </w:p>
    <w:p w14:paraId="5312AD05" w14:textId="77777777" w:rsidR="0066218B" w:rsidRDefault="0066218B" w:rsidP="0066218B">
      <w:pPr>
        <w:ind w:left="630"/>
        <w:rPr>
          <w:rFonts w:ascii="Gill Sans MT" w:eastAsia="Gill Sans MT" w:hAnsi="Gill Sans MT" w:cs="Gill Sans MT"/>
          <w:i/>
          <w:sz w:val="24"/>
          <w:szCs w:val="24"/>
        </w:rPr>
      </w:pPr>
    </w:p>
    <w:p w14:paraId="0E847F3F" w14:textId="77777777" w:rsidR="0066218B" w:rsidRDefault="0066218B" w:rsidP="0066218B">
      <w:pPr>
        <w:ind w:left="630"/>
        <w:rPr>
          <w:rFonts w:ascii="Gill Sans MT" w:eastAsia="Gill Sans MT" w:hAnsi="Gill Sans MT" w:cs="Gill Sans MT"/>
          <w:i/>
          <w:sz w:val="24"/>
          <w:szCs w:val="24"/>
        </w:rPr>
      </w:pPr>
      <w:bookmarkStart w:id="2" w:name="_GoBack"/>
      <w:bookmarkEnd w:id="2"/>
    </w:p>
    <w:p w14:paraId="0C1252FB" w14:textId="77777777" w:rsidR="0066218B" w:rsidRDefault="0066218B" w:rsidP="0066218B">
      <w:pPr>
        <w:rPr>
          <w:rFonts w:ascii="Gill Sans MT" w:eastAsia="Gill Sans MT" w:hAnsi="Gill Sans MT" w:cs="Gill Sans MT"/>
          <w:i/>
          <w:sz w:val="24"/>
          <w:szCs w:val="24"/>
        </w:rPr>
      </w:pPr>
    </w:p>
    <w:p w14:paraId="3606186A" w14:textId="77777777" w:rsidR="0066218B" w:rsidRDefault="0066218B" w:rsidP="0066218B">
      <w:pPr>
        <w:rPr>
          <w:rFonts w:ascii="Gill Sans MT" w:eastAsia="Gill Sans MT" w:hAnsi="Gill Sans MT" w:cs="Gill Sans MT"/>
          <w:i/>
          <w:sz w:val="24"/>
          <w:szCs w:val="24"/>
        </w:rPr>
      </w:pPr>
    </w:p>
    <w:p w14:paraId="22E35AF3" w14:textId="77777777" w:rsidR="0066218B" w:rsidRPr="00583674" w:rsidRDefault="0066218B" w:rsidP="0066218B">
      <w:pPr>
        <w:rPr>
          <w:rFonts w:ascii="Gill Sans MT" w:eastAsia="Gill Sans MT" w:hAnsi="Gill Sans MT" w:cs="Gill Sans MT"/>
          <w:b/>
          <w:spacing w:val="-1"/>
          <w:szCs w:val="24"/>
        </w:rPr>
      </w:pPr>
      <w:r w:rsidRPr="00583674">
        <w:rPr>
          <w:rFonts w:ascii="Gill Sans MT" w:eastAsia="Gill Sans MT" w:hAnsi="Gill Sans MT" w:cs="Gill Sans MT"/>
          <w:b/>
          <w:spacing w:val="-1"/>
          <w:sz w:val="24"/>
          <w:szCs w:val="24"/>
        </w:rPr>
        <w:t>On the above scale of 1 – 5, where would you like to see your organization in 12 months?</w:t>
      </w:r>
      <w:r>
        <w:rPr>
          <w:rFonts w:ascii="Gill Sans MT" w:eastAsia="Gill Sans MT" w:hAnsi="Gill Sans MT" w:cs="Gill Sans MT"/>
          <w:b/>
          <w:spacing w:val="-1"/>
          <w:sz w:val="24"/>
          <w:szCs w:val="24"/>
        </w:rPr>
        <w:t xml:space="preserve"> _______</w:t>
      </w:r>
    </w:p>
    <w:p w14:paraId="0724D7D9" w14:textId="77777777" w:rsidR="0066218B" w:rsidRDefault="0066218B" w:rsidP="0066218B">
      <w:pPr>
        <w:rPr>
          <w:b/>
          <w:bCs/>
        </w:rPr>
      </w:pPr>
      <w:r w:rsidRPr="00583674">
        <w:rPr>
          <w:rFonts w:ascii="Gill Sans MT" w:eastAsia="Gill Sans MT" w:hAnsi="Gill Sans MT" w:cs="Gill Sans MT"/>
          <w:spacing w:val="-1"/>
        </w:rPr>
        <w:t>Brainstorm briefly: how could the organization get to where it wants to be?</w:t>
      </w:r>
    </w:p>
    <w:p w14:paraId="1780C50D" w14:textId="4ECB1CC2" w:rsidR="00337D9A" w:rsidRPr="00562CFA" w:rsidRDefault="00337D9A" w:rsidP="00337D9A">
      <w:pPr>
        <w:rPr>
          <w:rFonts w:ascii="Gill Sans MT" w:eastAsia="Gill Sans MT" w:hAnsi="Gill Sans MT" w:cs="Gill Sans MT"/>
          <w:spacing w:val="-1"/>
        </w:rPr>
      </w:pPr>
      <w:r>
        <w:rPr>
          <w:rFonts w:ascii="Gill Sans MT" w:eastAsia="Gill Sans MT" w:hAnsi="Gill Sans MT" w:cs="Gill Sans MT"/>
          <w:sz w:val="26"/>
          <w:szCs w:val="26"/>
        </w:rPr>
        <w:br w:type="page"/>
      </w:r>
    </w:p>
    <w:p w14:paraId="42143387" w14:textId="77777777" w:rsidR="00337D9A" w:rsidRPr="000878BF" w:rsidRDefault="00337D9A" w:rsidP="00337D9A">
      <w:pPr>
        <w:pStyle w:val="Heading2"/>
      </w:pPr>
      <w:bookmarkStart w:id="3" w:name="_Toc522615661"/>
      <w:r w:rsidRPr="000878BF">
        <w:lastRenderedPageBreak/>
        <w:t>7.2   Community Asset Mapping</w:t>
      </w:r>
      <w:bookmarkEnd w:id="3"/>
      <w:r w:rsidRPr="000878BF">
        <w:t xml:space="preserve"> </w:t>
      </w:r>
    </w:p>
    <w:p w14:paraId="1C09978A" w14:textId="77777777" w:rsidR="00337D9A" w:rsidRPr="00C01773" w:rsidRDefault="00337D9A" w:rsidP="00337D9A">
      <w:pPr>
        <w:spacing w:line="200" w:lineRule="atLeast"/>
        <w:rPr>
          <w:rFonts w:ascii="Gill Sans MT" w:eastAsia="Gill Sans MT" w:hAnsi="Gill Sans MT" w:cs="Gill Sans MT"/>
          <w:sz w:val="8"/>
          <w:szCs w:val="20"/>
        </w:rPr>
      </w:pPr>
    </w:p>
    <w:p w14:paraId="37074646" w14:textId="77777777" w:rsidR="00337D9A" w:rsidRDefault="00337D9A" w:rsidP="00337D9A">
      <w:pPr>
        <w:spacing w:line="200" w:lineRule="atLeast"/>
        <w:rPr>
          <w:rFonts w:ascii="Gill Sans MT" w:eastAsia="Gill Sans MT" w:hAnsi="Gill Sans MT" w:cs="Gill Sans MT"/>
          <w:sz w:val="20"/>
          <w:szCs w:val="20"/>
        </w:rPr>
      </w:pPr>
      <w:r>
        <w:rPr>
          <w:rFonts w:ascii="Gill Sans MT" w:eastAsia="Gill Sans MT" w:hAnsi="Gill Sans MT" w:cs="Gill Sans MT"/>
          <w:noProof/>
          <w:sz w:val="20"/>
          <w:szCs w:val="20"/>
        </w:rPr>
        <mc:AlternateContent>
          <mc:Choice Requires="wps">
            <w:drawing>
              <wp:inline distT="0" distB="0" distL="0" distR="0" wp14:anchorId="1721A104" wp14:editId="002AD88B">
                <wp:extent cx="6494145" cy="619397"/>
                <wp:effectExtent l="0" t="0" r="33655" b="15875"/>
                <wp:docPr id="9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4145" cy="619397"/>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988768" w14:textId="68395372" w:rsidR="0083760D" w:rsidRPr="00DB6848" w:rsidRDefault="0083760D" w:rsidP="00337D9A">
                            <w:pPr>
                              <w:spacing w:before="2" w:line="276" w:lineRule="auto"/>
                              <w:ind w:left="112" w:right="597"/>
                              <w:jc w:val="both"/>
                              <w:rPr>
                                <w:rFonts w:ascii="Gill Sans MT"/>
                                <w:spacing w:val="-1"/>
                              </w:rPr>
                            </w:pPr>
                            <w:r>
                              <w:rPr>
                                <w:rFonts w:ascii="Gill Sans MT"/>
                                <w:b/>
                                <w:spacing w:val="-1"/>
                              </w:rPr>
                              <w:t>Importance:</w:t>
                            </w:r>
                            <w:r>
                              <w:rPr>
                                <w:rFonts w:ascii="Gill Sans MT"/>
                                <w:b/>
                                <w:spacing w:val="-2"/>
                              </w:rPr>
                              <w:t xml:space="preserve"> </w:t>
                            </w:r>
                            <w:r w:rsidRPr="00101862">
                              <w:rPr>
                                <w:rFonts w:ascii="Gill Sans MT"/>
                                <w:spacing w:val="-1"/>
                              </w:rPr>
                              <w:t xml:space="preserve">Community assessments are a crucial part of organizing communities for change </w:t>
                            </w:r>
                            <w:r>
                              <w:rPr>
                                <w:rFonts w:ascii="Gill Sans MT"/>
                                <w:spacing w:val="-1"/>
                              </w:rPr>
                              <w:t xml:space="preserve">and identifying successful anti-hunger strategies. Community assessments deepen </w:t>
                            </w:r>
                            <w:r w:rsidRPr="00101862">
                              <w:rPr>
                                <w:rFonts w:ascii="Gill Sans MT"/>
                                <w:spacing w:val="-1"/>
                              </w:rPr>
                              <w:t>understanding of your community including strengths, needs, culture, relationships, history, assets,</w:t>
                            </w:r>
                            <w:r>
                              <w:rPr>
                                <w:rFonts w:ascii="Gill Sans MT"/>
                                <w:spacing w:val="-1"/>
                              </w:rPr>
                              <w:t xml:space="preserve"> </w:t>
                            </w:r>
                            <w:r w:rsidRPr="00101862">
                              <w:rPr>
                                <w:rFonts w:ascii="Gill Sans MT"/>
                                <w:spacing w:val="-1"/>
                              </w:rPr>
                              <w:t>social structure and conflicts.</w:t>
                            </w:r>
                          </w:p>
                        </w:txbxContent>
                      </wps:txbx>
                      <wps:bodyPr rot="0" vert="horz" wrap="square" lIns="0" tIns="0" rIns="0" bIns="0" anchor="t" anchorCtr="0" upright="1">
                        <a:noAutofit/>
                      </wps:bodyPr>
                    </wps:wsp>
                  </a:graphicData>
                </a:graphic>
              </wp:inline>
            </w:drawing>
          </mc:Choice>
          <mc:Fallback>
            <w:pict>
              <v:shape w14:anchorId="1721A104" id="_x0000_s1028" type="#_x0000_t202" style="width:511.35pt;height:4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" filled="f" strokeweight=".58pt">
                <v:textbox inset="0,0,0,0">
                  <w:txbxContent>
                    <w:p w14:paraId="31988768" w14:textId="68395372" w:rsidR="0083760D" w:rsidRPr="00DB6848" w:rsidRDefault="0083760D" w:rsidP="00337D9A">
                      <w:pPr>
                        <w:spacing w:before="2" w:line="276" w:lineRule="auto"/>
                        <w:ind w:left="112" w:right="597"/>
                        <w:jc w:val="both"/>
                        <w:rPr>
                          <w:rFonts w:ascii="Gill Sans MT"/>
                          <w:spacing w:val="-1"/>
                        </w:rPr>
                      </w:pPr>
                      <w:r>
                        <w:rPr>
                          <w:rFonts w:ascii="Gill Sans MT"/>
                          <w:b/>
                          <w:spacing w:val="-1"/>
                        </w:rPr>
                        <w:t>Importance:</w:t>
                      </w:r>
                      <w:r>
                        <w:rPr>
                          <w:rFonts w:ascii="Gill Sans MT"/>
                          <w:b/>
                          <w:spacing w:val="-2"/>
                        </w:rPr>
                        <w:t xml:space="preserve"> </w:t>
                      </w:r>
                      <w:r w:rsidRPr="00101862">
                        <w:rPr>
                          <w:rFonts w:ascii="Gill Sans MT"/>
                          <w:spacing w:val="-1"/>
                        </w:rPr>
                        <w:t xml:space="preserve">Community assessments are a crucial part of organizing communities for change </w:t>
                      </w:r>
                      <w:r>
                        <w:rPr>
                          <w:rFonts w:ascii="Gill Sans MT"/>
                          <w:spacing w:val="-1"/>
                        </w:rPr>
                        <w:t xml:space="preserve">and identifying successful anti-hunger strategies. Community assessments deepen </w:t>
                      </w:r>
                      <w:r w:rsidRPr="00101862">
                        <w:rPr>
                          <w:rFonts w:ascii="Gill Sans MT"/>
                          <w:spacing w:val="-1"/>
                        </w:rPr>
                        <w:t>understanding of your community including strengths, needs, culture, relationships, history, assets,</w:t>
                      </w:r>
                      <w:r>
                        <w:rPr>
                          <w:rFonts w:ascii="Gill Sans MT"/>
                          <w:spacing w:val="-1"/>
                        </w:rPr>
                        <w:t xml:space="preserve"> </w:t>
                      </w:r>
                      <w:r w:rsidRPr="00101862">
                        <w:rPr>
                          <w:rFonts w:ascii="Gill Sans MT"/>
                          <w:spacing w:val="-1"/>
                        </w:rPr>
                        <w:t>social structure and conflicts.</w:t>
                      </w:r>
                    </w:p>
                  </w:txbxContent>
                </v:textbox>
                <w10:anchorlock/>
              </v:shape>
            </w:pict>
          </mc:Fallback>
        </mc:AlternateContent>
      </w:r>
    </w:p>
    <w:p w14:paraId="2D1FCDAA" w14:textId="77777777" w:rsidR="00337D9A" w:rsidRPr="00C01773" w:rsidRDefault="00337D9A" w:rsidP="00337D9A">
      <w:pPr>
        <w:spacing w:line="200" w:lineRule="atLeast"/>
        <w:rPr>
          <w:rFonts w:ascii="Gill Sans MT" w:eastAsia="Gill Sans MT" w:hAnsi="Gill Sans MT" w:cs="Gill Sans MT"/>
          <w:sz w:val="10"/>
          <w:szCs w:val="20"/>
        </w:rPr>
      </w:pPr>
    </w:p>
    <w:p w14:paraId="3821AB41" w14:textId="77777777" w:rsidR="00337D9A" w:rsidRDefault="00337D9A" w:rsidP="00337D9A">
      <w:pPr>
        <w:pStyle w:val="Heading4"/>
        <w:numPr>
          <w:ilvl w:val="0"/>
          <w:numId w:val="6"/>
        </w:numPr>
        <w:spacing w:before="72"/>
        <w:rPr>
          <w:b w:val="0"/>
          <w:bCs w:val="0"/>
        </w:rPr>
      </w:pPr>
      <w:r>
        <w:rPr>
          <w:spacing w:val="-1"/>
        </w:rPr>
        <w:t>Discuss</w:t>
      </w:r>
      <w:r>
        <w:rPr>
          <w:spacing w:val="-2"/>
        </w:rPr>
        <w:t xml:space="preserve"> </w:t>
      </w:r>
      <w:r>
        <w:rPr>
          <w:spacing w:val="-1"/>
        </w:rPr>
        <w:t xml:space="preserve">some </w:t>
      </w:r>
      <w:r>
        <w:t xml:space="preserve">or </w:t>
      </w:r>
      <w:proofErr w:type="gramStart"/>
      <w:r>
        <w:rPr>
          <w:spacing w:val="-1"/>
        </w:rPr>
        <w:t xml:space="preserve">all </w:t>
      </w:r>
      <w:r>
        <w:t>of</w:t>
      </w:r>
      <w:proofErr w:type="gramEnd"/>
      <w:r>
        <w:rPr>
          <w:spacing w:val="-1"/>
        </w:rPr>
        <w:t xml:space="preserve"> the following questions:</w:t>
      </w:r>
    </w:p>
    <w:p w14:paraId="7EB3B4CD" w14:textId="01736E1F" w:rsidR="00337D9A" w:rsidRDefault="006E7DAE" w:rsidP="006D3A81">
      <w:pPr>
        <w:pStyle w:val="BodyText"/>
        <w:numPr>
          <w:ilvl w:val="0"/>
          <w:numId w:val="13"/>
        </w:numPr>
        <w:tabs>
          <w:tab w:val="left" w:pos="10800"/>
        </w:tabs>
        <w:spacing w:before="40" w:line="275" w:lineRule="auto"/>
        <w:ind w:left="1440" w:right="-180"/>
      </w:pPr>
      <w:r>
        <w:t>Has your HFC coalition</w:t>
      </w:r>
      <w:r w:rsidR="00337D9A">
        <w:t xml:space="preserve"> engaged </w:t>
      </w:r>
      <w:r>
        <w:t xml:space="preserve">the </w:t>
      </w:r>
      <w:r w:rsidR="00337D9A">
        <w:t>community in “listening sessions” to learn about key issues affecting the community</w:t>
      </w:r>
      <w:r w:rsidR="0066218B">
        <w:t>,</w:t>
      </w:r>
      <w:r w:rsidR="00337D9A">
        <w:t xml:space="preserve"> as well as </w:t>
      </w:r>
      <w:r w:rsidR="0066218B">
        <w:t xml:space="preserve">to </w:t>
      </w:r>
      <w:r w:rsidR="00337D9A">
        <w:t>discover community strengths</w:t>
      </w:r>
      <w:r>
        <w:t>?</w:t>
      </w:r>
    </w:p>
    <w:p w14:paraId="4F2C14A8" w14:textId="77777777" w:rsidR="00337D9A" w:rsidRDefault="006E7DAE" w:rsidP="006D3A81">
      <w:pPr>
        <w:pStyle w:val="BodyText"/>
        <w:numPr>
          <w:ilvl w:val="0"/>
          <w:numId w:val="13"/>
        </w:numPr>
        <w:tabs>
          <w:tab w:val="left" w:pos="10800"/>
        </w:tabs>
        <w:spacing w:before="40" w:line="275" w:lineRule="auto"/>
        <w:ind w:left="1440" w:right="-180"/>
      </w:pPr>
      <w:r>
        <w:t>Has your coalition</w:t>
      </w:r>
      <w:r w:rsidR="00337D9A">
        <w:t xml:space="preserve"> visually or textually “mapped” </w:t>
      </w:r>
      <w:proofErr w:type="gramStart"/>
      <w:r w:rsidR="00337D9A">
        <w:t>all of</w:t>
      </w:r>
      <w:proofErr w:type="gramEnd"/>
      <w:r w:rsidR="00337D9A">
        <w:t xml:space="preserve"> the different food resources available to your community (schools, hospitals, grocery stores, food banks, SNAP enrollment agencies, non</w:t>
      </w:r>
      <w:r>
        <w:t>profits, homeless shelters, etc</w:t>
      </w:r>
      <w:r w:rsidR="00337D9A">
        <w:t>.)</w:t>
      </w:r>
      <w:r>
        <w:t>?</w:t>
      </w:r>
    </w:p>
    <w:p w14:paraId="6921585B" w14:textId="77777777" w:rsidR="00337D9A" w:rsidRDefault="006E7DAE" w:rsidP="006D3A81">
      <w:pPr>
        <w:pStyle w:val="BodyText"/>
        <w:numPr>
          <w:ilvl w:val="0"/>
          <w:numId w:val="13"/>
        </w:numPr>
        <w:tabs>
          <w:tab w:val="left" w:pos="10800"/>
        </w:tabs>
        <w:spacing w:before="40" w:line="275" w:lineRule="auto"/>
        <w:ind w:left="1440" w:right="-180"/>
      </w:pPr>
      <w:r>
        <w:t>Has your coalition</w:t>
      </w:r>
      <w:r w:rsidR="00337D9A">
        <w:t xml:space="preserve"> identified underutilized assets in the community such as: potential community leaders, potential community volunteers, potential food distribution sites, potential coalition members, potential allies</w:t>
      </w:r>
      <w:r>
        <w:t>?</w:t>
      </w:r>
    </w:p>
    <w:p w14:paraId="3F478768" w14:textId="77777777" w:rsidR="00337D9A" w:rsidRDefault="006E7DAE" w:rsidP="006D3A81">
      <w:pPr>
        <w:pStyle w:val="BodyText"/>
        <w:numPr>
          <w:ilvl w:val="0"/>
          <w:numId w:val="13"/>
        </w:numPr>
        <w:tabs>
          <w:tab w:val="left" w:pos="10800"/>
        </w:tabs>
        <w:spacing w:before="40" w:line="275" w:lineRule="auto"/>
        <w:ind w:left="1440" w:right="-180"/>
      </w:pPr>
      <w:r>
        <w:t>Has your coalition</w:t>
      </w:r>
      <w:r w:rsidR="00337D9A">
        <w:t xml:space="preserve"> identified service gaps in the anti-hunger landscape, and started to identify assets that can be utilized to address these gaps/unmet needs</w:t>
      </w:r>
      <w:r>
        <w:t>?</w:t>
      </w:r>
    </w:p>
    <w:p w14:paraId="36226D49" w14:textId="77777777" w:rsidR="00337D9A" w:rsidRPr="00C01773" w:rsidRDefault="00337D9A" w:rsidP="00337D9A">
      <w:pPr>
        <w:pStyle w:val="BodyText"/>
        <w:spacing w:before="0"/>
        <w:ind w:left="0" w:firstLine="0"/>
        <w:rPr>
          <w:sz w:val="12"/>
        </w:rPr>
      </w:pPr>
    </w:p>
    <w:p w14:paraId="61C74E74" w14:textId="77777777" w:rsidR="00337D9A" w:rsidRPr="00A731A1" w:rsidRDefault="00337D9A" w:rsidP="00337D9A">
      <w:pPr>
        <w:pStyle w:val="Heading4"/>
        <w:numPr>
          <w:ilvl w:val="0"/>
          <w:numId w:val="4"/>
        </w:numPr>
        <w:tabs>
          <w:tab w:val="left" w:pos="580"/>
        </w:tabs>
        <w:spacing w:before="37"/>
        <w:rPr>
          <w:b w:val="0"/>
          <w:bCs w:val="0"/>
        </w:rPr>
      </w:pPr>
      <w:r>
        <w:rPr>
          <w:spacing w:val="-1"/>
        </w:rPr>
        <w:t>Come to consensus: Where does</w:t>
      </w:r>
      <w:r>
        <w:rPr>
          <w:spacing w:val="-2"/>
        </w:rPr>
        <w:t xml:space="preserve"> </w:t>
      </w:r>
      <w:r>
        <w:rPr>
          <w:spacing w:val="-1"/>
        </w:rPr>
        <w:t xml:space="preserve">the organization fall </w:t>
      </w:r>
      <w:r>
        <w:t>on</w:t>
      </w:r>
      <w:r>
        <w:rPr>
          <w:spacing w:val="-1"/>
        </w:rPr>
        <w:t xml:space="preserve"> this</w:t>
      </w:r>
      <w:r>
        <w:rPr>
          <w:spacing w:val="-2"/>
        </w:rPr>
        <w:t xml:space="preserve"> </w:t>
      </w:r>
      <w:r>
        <w:rPr>
          <w:spacing w:val="-1"/>
        </w:rPr>
        <w:t>spectrum?</w:t>
      </w:r>
    </w:p>
    <w:p w14:paraId="3619962D" w14:textId="77777777" w:rsidR="00337D9A" w:rsidRDefault="00337D9A" w:rsidP="00337D9A">
      <w:pPr>
        <w:spacing w:line="200" w:lineRule="atLeast"/>
        <w:ind w:left="224"/>
        <w:rPr>
          <w:rFonts w:ascii="Gill Sans MT" w:eastAsia="Gill Sans MT" w:hAnsi="Gill Sans MT" w:cs="Gill Sans MT"/>
          <w:sz w:val="20"/>
          <w:szCs w:val="20"/>
        </w:rPr>
      </w:pPr>
      <w:r w:rsidRPr="00D56B6E">
        <w:rPr>
          <w:rFonts w:ascii="Gill Sans MT" w:eastAsia="Gill Sans MT" w:hAnsi="Gill Sans MT"/>
          <w:b/>
          <w:bCs/>
          <w:noProof/>
          <w:spacing w:val="-1"/>
        </w:rPr>
        <w:drawing>
          <wp:inline distT="0" distB="0" distL="0" distR="0" wp14:anchorId="06C207EB" wp14:editId="724EE958">
            <wp:extent cx="6858000" cy="2780665"/>
            <wp:effectExtent l="38100" t="0" r="19050" b="635"/>
            <wp:docPr id="174" name="Diagram 17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2DBCA13C" w14:textId="77777777" w:rsidR="0064653E" w:rsidRPr="008C7F9C" w:rsidRDefault="0064653E" w:rsidP="0064653E">
      <w:pPr>
        <w:rPr>
          <w:rFonts w:ascii="Gill Sans MT" w:eastAsia="Gill Sans MT" w:hAnsi="Gill Sans MT" w:cs="Gill Sans MT"/>
          <w:b/>
          <w:sz w:val="24"/>
          <w:szCs w:val="24"/>
        </w:rPr>
      </w:pPr>
      <w:r w:rsidRPr="008C7F9C">
        <w:rPr>
          <w:rFonts w:ascii="Gill Sans MT" w:eastAsia="Gill Sans MT" w:hAnsi="Gill Sans MT" w:cs="Gill Sans MT"/>
          <w:b/>
          <w:spacing w:val="-1"/>
          <w:sz w:val="24"/>
          <w:szCs w:val="24"/>
        </w:rPr>
        <w:t>Indicate</w:t>
      </w:r>
      <w:r w:rsidRPr="008C7F9C">
        <w:rPr>
          <w:rFonts w:ascii="Gill Sans MT" w:eastAsia="Gill Sans MT" w:hAnsi="Gill Sans MT" w:cs="Gill Sans MT"/>
          <w:b/>
          <w:sz w:val="24"/>
          <w:szCs w:val="24"/>
        </w:rPr>
        <w:t xml:space="preserve"> where you approximate your organization to be in this category on a scale of 1 to 5.</w:t>
      </w:r>
    </w:p>
    <w:tbl>
      <w:tblPr>
        <w:tblStyle w:val="TableGrid"/>
        <w:tblW w:w="0" w:type="auto"/>
        <w:jc w:val="center"/>
        <w:tblLook w:val="04A0" w:firstRow="1" w:lastRow="0" w:firstColumn="1" w:lastColumn="0" w:noHBand="0" w:noVBand="1"/>
      </w:tblPr>
      <w:tblGrid>
        <w:gridCol w:w="1111"/>
        <w:gridCol w:w="1111"/>
        <w:gridCol w:w="1111"/>
        <w:gridCol w:w="1111"/>
        <w:gridCol w:w="1131"/>
        <w:gridCol w:w="1131"/>
      </w:tblGrid>
      <w:tr w:rsidR="0064653E" w14:paraId="55D8119A" w14:textId="77777777" w:rsidTr="00F17048">
        <w:trPr>
          <w:jc w:val="center"/>
        </w:trPr>
        <w:tc>
          <w:tcPr>
            <w:tcW w:w="1111" w:type="dxa"/>
          </w:tcPr>
          <w:p w14:paraId="38824F51" w14:textId="77777777" w:rsidR="0064653E" w:rsidRDefault="0064653E" w:rsidP="00F17048">
            <w:pPr>
              <w:jc w:val="center"/>
            </w:pPr>
            <w:r>
              <w:t>Basic</w:t>
            </w:r>
          </w:p>
        </w:tc>
        <w:tc>
          <w:tcPr>
            <w:tcW w:w="1111" w:type="dxa"/>
          </w:tcPr>
          <w:p w14:paraId="7A29AC11" w14:textId="77777777" w:rsidR="0064653E" w:rsidRDefault="0064653E" w:rsidP="00F17048">
            <w:pPr>
              <w:jc w:val="center"/>
            </w:pPr>
          </w:p>
        </w:tc>
        <w:tc>
          <w:tcPr>
            <w:tcW w:w="1111" w:type="dxa"/>
          </w:tcPr>
          <w:p w14:paraId="2BBAF99E" w14:textId="77777777" w:rsidR="0064653E" w:rsidRDefault="0064653E" w:rsidP="00F17048">
            <w:pPr>
              <w:jc w:val="center"/>
            </w:pPr>
            <w:r w:rsidRPr="006D40E5">
              <w:t>Moderate</w:t>
            </w:r>
          </w:p>
        </w:tc>
        <w:tc>
          <w:tcPr>
            <w:tcW w:w="1111" w:type="dxa"/>
          </w:tcPr>
          <w:p w14:paraId="3F06FC8A" w14:textId="77777777" w:rsidR="0064653E" w:rsidRDefault="0064653E" w:rsidP="00F17048">
            <w:pPr>
              <w:jc w:val="center"/>
            </w:pPr>
          </w:p>
        </w:tc>
        <w:tc>
          <w:tcPr>
            <w:tcW w:w="1131" w:type="dxa"/>
          </w:tcPr>
          <w:p w14:paraId="0A130151" w14:textId="77777777" w:rsidR="0064653E" w:rsidRDefault="0064653E" w:rsidP="00F17048">
            <w:pPr>
              <w:jc w:val="center"/>
            </w:pPr>
            <w:r>
              <w:t>Robust</w:t>
            </w:r>
          </w:p>
        </w:tc>
        <w:tc>
          <w:tcPr>
            <w:tcW w:w="1131" w:type="dxa"/>
            <w:vMerge w:val="restart"/>
            <w:vAlign w:val="center"/>
          </w:tcPr>
          <w:p w14:paraId="16264955" w14:textId="77777777" w:rsidR="0064653E" w:rsidRDefault="0064653E" w:rsidP="00F17048">
            <w:pPr>
              <w:jc w:val="center"/>
            </w:pPr>
            <w:r>
              <w:t>N/A</w:t>
            </w:r>
          </w:p>
        </w:tc>
      </w:tr>
      <w:tr w:rsidR="0064653E" w14:paraId="53F40B08" w14:textId="77777777" w:rsidTr="00F17048">
        <w:trPr>
          <w:jc w:val="center"/>
        </w:trPr>
        <w:tc>
          <w:tcPr>
            <w:tcW w:w="1111" w:type="dxa"/>
          </w:tcPr>
          <w:p w14:paraId="5D2824F9" w14:textId="77777777" w:rsidR="0064653E" w:rsidRDefault="0064653E" w:rsidP="00F17048">
            <w:pPr>
              <w:jc w:val="center"/>
            </w:pPr>
            <w:r>
              <w:t>1</w:t>
            </w:r>
          </w:p>
        </w:tc>
        <w:tc>
          <w:tcPr>
            <w:tcW w:w="1111" w:type="dxa"/>
          </w:tcPr>
          <w:p w14:paraId="681F511A" w14:textId="77777777" w:rsidR="0064653E" w:rsidRDefault="0064653E" w:rsidP="00F17048">
            <w:pPr>
              <w:jc w:val="center"/>
            </w:pPr>
            <w:r>
              <w:t>2</w:t>
            </w:r>
          </w:p>
        </w:tc>
        <w:tc>
          <w:tcPr>
            <w:tcW w:w="1111" w:type="dxa"/>
          </w:tcPr>
          <w:p w14:paraId="14773AD3" w14:textId="77777777" w:rsidR="0064653E" w:rsidRDefault="0064653E" w:rsidP="00F17048">
            <w:pPr>
              <w:jc w:val="center"/>
            </w:pPr>
            <w:r>
              <w:t>3</w:t>
            </w:r>
          </w:p>
        </w:tc>
        <w:tc>
          <w:tcPr>
            <w:tcW w:w="1111" w:type="dxa"/>
          </w:tcPr>
          <w:p w14:paraId="3D18651A" w14:textId="77777777" w:rsidR="0064653E" w:rsidRDefault="0064653E" w:rsidP="00F17048">
            <w:pPr>
              <w:jc w:val="center"/>
            </w:pPr>
            <w:r>
              <w:t>4</w:t>
            </w:r>
          </w:p>
        </w:tc>
        <w:tc>
          <w:tcPr>
            <w:tcW w:w="1131" w:type="dxa"/>
          </w:tcPr>
          <w:p w14:paraId="6BEB75FA" w14:textId="77777777" w:rsidR="0064653E" w:rsidRDefault="0064653E" w:rsidP="00F17048">
            <w:pPr>
              <w:jc w:val="center"/>
            </w:pPr>
            <w:r>
              <w:t>5</w:t>
            </w:r>
          </w:p>
        </w:tc>
        <w:tc>
          <w:tcPr>
            <w:tcW w:w="1131" w:type="dxa"/>
            <w:vMerge/>
          </w:tcPr>
          <w:p w14:paraId="4319E85D" w14:textId="77777777" w:rsidR="0064653E" w:rsidRDefault="0064653E" w:rsidP="00F17048">
            <w:pPr>
              <w:jc w:val="center"/>
            </w:pPr>
          </w:p>
        </w:tc>
      </w:tr>
    </w:tbl>
    <w:p w14:paraId="5458042D" w14:textId="77777777" w:rsidR="0064653E" w:rsidRPr="003F6673" w:rsidRDefault="0064653E" w:rsidP="0064653E">
      <w:pPr>
        <w:ind w:left="630"/>
        <w:rPr>
          <w:rFonts w:ascii="Gill Sans MT" w:eastAsia="Gill Sans MT" w:hAnsi="Gill Sans MT" w:cs="Gill Sans MT"/>
          <w:sz w:val="14"/>
          <w:szCs w:val="24"/>
        </w:rPr>
      </w:pPr>
    </w:p>
    <w:p w14:paraId="4FA51D1F" w14:textId="77777777" w:rsidR="0064653E" w:rsidRPr="008C7F9C" w:rsidRDefault="0064653E" w:rsidP="0064653E">
      <w:pPr>
        <w:rPr>
          <w:rFonts w:ascii="Gill Sans MT" w:eastAsia="Gill Sans MT" w:hAnsi="Gill Sans MT" w:cs="Gill Sans MT"/>
        </w:rPr>
      </w:pPr>
      <w:r>
        <w:rPr>
          <w:rFonts w:ascii="Gill Sans MT" w:eastAsia="Gill Sans MT" w:hAnsi="Gill Sans MT" w:cs="Gill Sans MT"/>
        </w:rPr>
        <w:t>Discussion Notes/Rationale for rating.</w:t>
      </w:r>
    </w:p>
    <w:p w14:paraId="0C5B01E3" w14:textId="77777777" w:rsidR="0064653E" w:rsidRDefault="0064653E" w:rsidP="0064653E">
      <w:pPr>
        <w:ind w:left="630"/>
        <w:rPr>
          <w:rFonts w:ascii="Gill Sans MT" w:eastAsia="Gill Sans MT" w:hAnsi="Gill Sans MT" w:cs="Gill Sans MT"/>
          <w:i/>
          <w:sz w:val="24"/>
          <w:szCs w:val="24"/>
        </w:rPr>
      </w:pPr>
    </w:p>
    <w:p w14:paraId="1A6409DB" w14:textId="77777777" w:rsidR="0064653E" w:rsidRDefault="0064653E" w:rsidP="0064653E">
      <w:pPr>
        <w:ind w:left="630"/>
        <w:rPr>
          <w:rFonts w:ascii="Gill Sans MT" w:eastAsia="Gill Sans MT" w:hAnsi="Gill Sans MT" w:cs="Gill Sans MT"/>
          <w:i/>
          <w:sz w:val="24"/>
          <w:szCs w:val="24"/>
        </w:rPr>
      </w:pPr>
    </w:p>
    <w:p w14:paraId="0ADAC65E" w14:textId="77777777" w:rsidR="0064653E" w:rsidRDefault="0064653E" w:rsidP="0064653E">
      <w:pPr>
        <w:ind w:left="630"/>
        <w:rPr>
          <w:rFonts w:ascii="Gill Sans MT" w:eastAsia="Gill Sans MT" w:hAnsi="Gill Sans MT" w:cs="Gill Sans MT"/>
          <w:i/>
          <w:sz w:val="24"/>
          <w:szCs w:val="24"/>
        </w:rPr>
      </w:pPr>
    </w:p>
    <w:p w14:paraId="05F8B348" w14:textId="77777777" w:rsidR="0064653E" w:rsidRDefault="0064653E" w:rsidP="0064653E">
      <w:pPr>
        <w:rPr>
          <w:rFonts w:ascii="Gill Sans MT" w:eastAsia="Gill Sans MT" w:hAnsi="Gill Sans MT" w:cs="Gill Sans MT"/>
          <w:i/>
          <w:sz w:val="24"/>
          <w:szCs w:val="24"/>
        </w:rPr>
      </w:pPr>
    </w:p>
    <w:p w14:paraId="31028E4D" w14:textId="77777777" w:rsidR="0064653E" w:rsidRDefault="0064653E" w:rsidP="0064653E">
      <w:pPr>
        <w:rPr>
          <w:rFonts w:ascii="Gill Sans MT" w:eastAsia="Gill Sans MT" w:hAnsi="Gill Sans MT" w:cs="Gill Sans MT"/>
          <w:i/>
          <w:sz w:val="24"/>
          <w:szCs w:val="24"/>
        </w:rPr>
      </w:pPr>
    </w:p>
    <w:p w14:paraId="4A19DBD7" w14:textId="77777777" w:rsidR="0064653E" w:rsidRPr="00583674" w:rsidRDefault="0064653E" w:rsidP="0064653E">
      <w:pPr>
        <w:rPr>
          <w:rFonts w:ascii="Gill Sans MT" w:eastAsia="Gill Sans MT" w:hAnsi="Gill Sans MT" w:cs="Gill Sans MT"/>
          <w:b/>
          <w:spacing w:val="-1"/>
          <w:szCs w:val="24"/>
        </w:rPr>
      </w:pPr>
      <w:r w:rsidRPr="00583674">
        <w:rPr>
          <w:rFonts w:ascii="Gill Sans MT" w:eastAsia="Gill Sans MT" w:hAnsi="Gill Sans MT" w:cs="Gill Sans MT"/>
          <w:b/>
          <w:spacing w:val="-1"/>
          <w:sz w:val="24"/>
          <w:szCs w:val="24"/>
        </w:rPr>
        <w:t>On the above scale of 1 – 5, where would you like to see your organization in 12 months?</w:t>
      </w:r>
      <w:r>
        <w:rPr>
          <w:rFonts w:ascii="Gill Sans MT" w:eastAsia="Gill Sans MT" w:hAnsi="Gill Sans MT" w:cs="Gill Sans MT"/>
          <w:b/>
          <w:spacing w:val="-1"/>
          <w:sz w:val="24"/>
          <w:szCs w:val="24"/>
        </w:rPr>
        <w:t xml:space="preserve"> _______</w:t>
      </w:r>
    </w:p>
    <w:p w14:paraId="5D13A5F7" w14:textId="77777777" w:rsidR="0064653E" w:rsidRDefault="0064653E" w:rsidP="0064653E">
      <w:pPr>
        <w:rPr>
          <w:b/>
          <w:bCs/>
        </w:rPr>
      </w:pPr>
      <w:r w:rsidRPr="00583674">
        <w:rPr>
          <w:rFonts w:ascii="Gill Sans MT" w:eastAsia="Gill Sans MT" w:hAnsi="Gill Sans MT" w:cs="Gill Sans MT"/>
          <w:spacing w:val="-1"/>
        </w:rPr>
        <w:t>Brainstorm briefly: how could the organization get to where it wants to be?</w:t>
      </w:r>
    </w:p>
    <w:p w14:paraId="0000ED6B" w14:textId="585AC822" w:rsidR="00337D9A" w:rsidRPr="00562CFA" w:rsidRDefault="00337D9A" w:rsidP="00337D9A">
      <w:pPr>
        <w:rPr>
          <w:rFonts w:ascii="Gill Sans MT" w:eastAsia="Gill Sans MT" w:hAnsi="Gill Sans MT" w:cs="Gill Sans MT"/>
          <w:spacing w:val="-1"/>
        </w:rPr>
      </w:pPr>
      <w:r>
        <w:rPr>
          <w:rFonts w:ascii="Gill Sans MT" w:eastAsia="Gill Sans MT" w:hAnsi="Gill Sans MT" w:cs="Gill Sans MT"/>
          <w:sz w:val="26"/>
          <w:szCs w:val="26"/>
        </w:rPr>
        <w:br w:type="page"/>
      </w:r>
    </w:p>
    <w:p w14:paraId="3EA0DD4A" w14:textId="77777777" w:rsidR="00337D9A" w:rsidRPr="000878BF" w:rsidRDefault="00337D9A" w:rsidP="00337D9A">
      <w:pPr>
        <w:pStyle w:val="Heading2"/>
      </w:pPr>
      <w:bookmarkStart w:id="4" w:name="_Toc522615662"/>
      <w:r w:rsidRPr="000878BF">
        <w:lastRenderedPageBreak/>
        <w:t>7.3   Hunger Free Communities Planning</w:t>
      </w:r>
      <w:bookmarkEnd w:id="4"/>
      <w:r w:rsidRPr="000878BF">
        <w:t xml:space="preserve"> </w:t>
      </w:r>
    </w:p>
    <w:p w14:paraId="3C563B4C" w14:textId="77777777" w:rsidR="00337D9A" w:rsidRPr="00C01773" w:rsidRDefault="00337D9A" w:rsidP="00337D9A">
      <w:pPr>
        <w:tabs>
          <w:tab w:val="left" w:pos="2760"/>
        </w:tabs>
        <w:spacing w:line="200" w:lineRule="atLeast"/>
        <w:rPr>
          <w:rFonts w:ascii="Gill Sans MT" w:eastAsia="Gill Sans MT" w:hAnsi="Gill Sans MT" w:cs="Gill Sans MT"/>
          <w:sz w:val="8"/>
          <w:szCs w:val="20"/>
        </w:rPr>
      </w:pPr>
      <w:r>
        <w:rPr>
          <w:rFonts w:ascii="Gill Sans MT" w:eastAsia="Gill Sans MT" w:hAnsi="Gill Sans MT" w:cs="Gill Sans MT"/>
          <w:sz w:val="8"/>
          <w:szCs w:val="20"/>
        </w:rPr>
        <w:tab/>
      </w:r>
    </w:p>
    <w:p w14:paraId="532DAAF3" w14:textId="77777777" w:rsidR="00337D9A" w:rsidRDefault="00337D9A" w:rsidP="00337D9A">
      <w:pPr>
        <w:spacing w:line="200" w:lineRule="atLeast"/>
        <w:rPr>
          <w:rFonts w:ascii="Gill Sans MT" w:eastAsia="Gill Sans MT" w:hAnsi="Gill Sans MT" w:cs="Gill Sans MT"/>
          <w:sz w:val="20"/>
          <w:szCs w:val="20"/>
        </w:rPr>
      </w:pPr>
      <w:r>
        <w:rPr>
          <w:rFonts w:ascii="Gill Sans MT" w:eastAsia="Gill Sans MT" w:hAnsi="Gill Sans MT" w:cs="Gill Sans MT"/>
          <w:noProof/>
          <w:sz w:val="20"/>
          <w:szCs w:val="20"/>
        </w:rPr>
        <mc:AlternateContent>
          <mc:Choice Requires="wps">
            <w:drawing>
              <wp:inline distT="0" distB="0" distL="0" distR="0" wp14:anchorId="5F10432A" wp14:editId="0DED841E">
                <wp:extent cx="6494145" cy="591820"/>
                <wp:effectExtent l="9525" t="9525" r="11430" b="8255"/>
                <wp:docPr id="9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4145" cy="59182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9100BE" w14:textId="29A15113" w:rsidR="0083760D" w:rsidRDefault="0083760D" w:rsidP="00337D9A">
                            <w:pPr>
                              <w:spacing w:before="2" w:line="276" w:lineRule="auto"/>
                              <w:ind w:left="112" w:right="597"/>
                              <w:jc w:val="both"/>
                              <w:rPr>
                                <w:rFonts w:ascii="Gill Sans MT" w:eastAsia="Gill Sans MT" w:hAnsi="Gill Sans MT" w:cs="Gill Sans MT"/>
                              </w:rPr>
                            </w:pPr>
                            <w:r>
                              <w:rPr>
                                <w:rFonts w:ascii="Gill Sans MT"/>
                                <w:b/>
                                <w:spacing w:val="-1"/>
                              </w:rPr>
                              <w:t>Importance:</w:t>
                            </w:r>
                            <w:r>
                              <w:rPr>
                                <w:rFonts w:ascii="Gill Sans MT"/>
                                <w:b/>
                                <w:spacing w:val="-2"/>
                              </w:rPr>
                              <w:t xml:space="preserve"> </w:t>
                            </w:r>
                            <w:r>
                              <w:rPr>
                                <w:rFonts w:ascii="Gill Sans MT"/>
                                <w:spacing w:val="-1"/>
                              </w:rPr>
                              <w:t>Once a group has assessed hunger in the community, the current anti-hunger landscape, and community assets and strengths, they should then identify possible anti-hunger interventions. Planned interventions should be communicated both internally and externally through a strategic plan.</w:t>
                            </w:r>
                          </w:p>
                        </w:txbxContent>
                      </wps:txbx>
                      <wps:bodyPr rot="0" vert="horz" wrap="square" lIns="0" tIns="0" rIns="0" bIns="0" anchor="t" anchorCtr="0" upright="1">
                        <a:noAutofit/>
                      </wps:bodyPr>
                    </wps:wsp>
                  </a:graphicData>
                </a:graphic>
              </wp:inline>
            </w:drawing>
          </mc:Choice>
          <mc:Fallback>
            <w:pict>
              <v:shape w14:anchorId="5F10432A" id="_x0000_s1029" type="#_x0000_t202" style="width:511.35pt;height:4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" filled="f" strokeweight=".58pt">
                <v:textbox inset="0,0,0,0">
                  <w:txbxContent>
                    <w:p w14:paraId="719100BE" w14:textId="29A15113" w:rsidR="0083760D" w:rsidRDefault="0083760D" w:rsidP="00337D9A">
                      <w:pPr>
                        <w:spacing w:before="2" w:line="276" w:lineRule="auto"/>
                        <w:ind w:left="112" w:right="597"/>
                        <w:jc w:val="both"/>
                        <w:rPr>
                          <w:rFonts w:ascii="Gill Sans MT" w:eastAsia="Gill Sans MT" w:hAnsi="Gill Sans MT" w:cs="Gill Sans MT"/>
                        </w:rPr>
                      </w:pPr>
                      <w:r>
                        <w:rPr>
                          <w:rFonts w:ascii="Gill Sans MT"/>
                          <w:b/>
                          <w:spacing w:val="-1"/>
                        </w:rPr>
                        <w:t>Importance:</w:t>
                      </w:r>
                      <w:r>
                        <w:rPr>
                          <w:rFonts w:ascii="Gill Sans MT"/>
                          <w:b/>
                          <w:spacing w:val="-2"/>
                        </w:rPr>
                        <w:t xml:space="preserve"> </w:t>
                      </w:r>
                      <w:r>
                        <w:rPr>
                          <w:rFonts w:ascii="Gill Sans MT"/>
                          <w:spacing w:val="-1"/>
                        </w:rPr>
                        <w:t>Once a group has assessed hunger in the community, the current anti-hunger landscape, and community assets and strengths, they should then identify possible anti-hunger interventions. Planned interventions should be communicated both internally and externally through a strategic plan.</w:t>
                      </w:r>
                    </w:p>
                  </w:txbxContent>
                </v:textbox>
                <w10:anchorlock/>
              </v:shape>
            </w:pict>
          </mc:Fallback>
        </mc:AlternateContent>
      </w:r>
    </w:p>
    <w:p w14:paraId="1A040C0A" w14:textId="77777777" w:rsidR="00337D9A" w:rsidRPr="00C01773" w:rsidRDefault="00337D9A" w:rsidP="00337D9A">
      <w:pPr>
        <w:spacing w:line="200" w:lineRule="atLeast"/>
        <w:rPr>
          <w:rFonts w:ascii="Gill Sans MT" w:eastAsia="Gill Sans MT" w:hAnsi="Gill Sans MT" w:cs="Gill Sans MT"/>
          <w:sz w:val="10"/>
          <w:szCs w:val="20"/>
        </w:rPr>
      </w:pPr>
    </w:p>
    <w:p w14:paraId="284E945B" w14:textId="77777777" w:rsidR="00337D9A" w:rsidRDefault="00337D9A" w:rsidP="00337D9A">
      <w:pPr>
        <w:pStyle w:val="Heading4"/>
        <w:numPr>
          <w:ilvl w:val="0"/>
          <w:numId w:val="6"/>
        </w:numPr>
        <w:spacing w:before="72"/>
        <w:rPr>
          <w:b w:val="0"/>
          <w:bCs w:val="0"/>
        </w:rPr>
      </w:pPr>
      <w:r>
        <w:rPr>
          <w:spacing w:val="-1"/>
        </w:rPr>
        <w:t>Discuss</w:t>
      </w:r>
      <w:r>
        <w:rPr>
          <w:spacing w:val="-2"/>
        </w:rPr>
        <w:t xml:space="preserve"> </w:t>
      </w:r>
      <w:r>
        <w:rPr>
          <w:spacing w:val="-1"/>
        </w:rPr>
        <w:t xml:space="preserve">some </w:t>
      </w:r>
      <w:r>
        <w:t xml:space="preserve">or </w:t>
      </w:r>
      <w:proofErr w:type="gramStart"/>
      <w:r>
        <w:rPr>
          <w:spacing w:val="-1"/>
        </w:rPr>
        <w:t xml:space="preserve">all </w:t>
      </w:r>
      <w:r>
        <w:t>of</w:t>
      </w:r>
      <w:proofErr w:type="gramEnd"/>
      <w:r>
        <w:rPr>
          <w:spacing w:val="-1"/>
        </w:rPr>
        <w:t xml:space="preserve"> the following questions:</w:t>
      </w:r>
    </w:p>
    <w:p w14:paraId="699E2DCA" w14:textId="61BF93A0" w:rsidR="00337D9A" w:rsidRDefault="007A4A7E" w:rsidP="006D3A81">
      <w:pPr>
        <w:pStyle w:val="BodyText"/>
        <w:numPr>
          <w:ilvl w:val="0"/>
          <w:numId w:val="13"/>
        </w:numPr>
        <w:tabs>
          <w:tab w:val="left" w:pos="10800"/>
        </w:tabs>
        <w:spacing w:before="40" w:line="275" w:lineRule="auto"/>
        <w:ind w:left="1440" w:right="-180"/>
      </w:pPr>
      <w:r>
        <w:t>Has the HFC coalition</w:t>
      </w:r>
      <w:r w:rsidR="00337D9A">
        <w:t xml:space="preserve"> brought together all coalition partners and community stakeholders to identify appropriate anti-hunger interventions</w:t>
      </w:r>
      <w:r w:rsidR="00005D56">
        <w:t xml:space="preserve"> – </w:t>
      </w:r>
      <w:r w:rsidR="0080104C">
        <w:t>either new ones or opportunities for expanding current ones?</w:t>
      </w:r>
    </w:p>
    <w:p w14:paraId="744F8A34" w14:textId="77777777" w:rsidR="00337D9A" w:rsidRDefault="007A4A7E" w:rsidP="006D3A81">
      <w:pPr>
        <w:pStyle w:val="BodyText"/>
        <w:numPr>
          <w:ilvl w:val="0"/>
          <w:numId w:val="13"/>
        </w:numPr>
        <w:tabs>
          <w:tab w:val="left" w:pos="10800"/>
        </w:tabs>
        <w:spacing w:before="40" w:line="275" w:lineRule="auto"/>
        <w:ind w:left="1440" w:right="-180"/>
      </w:pPr>
      <w:r>
        <w:t>Have you</w:t>
      </w:r>
      <w:r w:rsidR="00337D9A">
        <w:t xml:space="preserve"> developed timeline</w:t>
      </w:r>
      <w:r w:rsidR="0080104C">
        <w:t>s</w:t>
      </w:r>
      <w:r w:rsidR="00337D9A">
        <w:t xml:space="preserve"> for the impl</w:t>
      </w:r>
      <w:r w:rsidR="003A1C6D">
        <w:t>ementation of all interventions</w:t>
      </w:r>
      <w:r>
        <w:t>?</w:t>
      </w:r>
    </w:p>
    <w:p w14:paraId="2A75D558" w14:textId="77777777" w:rsidR="00337D9A" w:rsidRDefault="007A4A7E" w:rsidP="006D3A81">
      <w:pPr>
        <w:pStyle w:val="BodyText"/>
        <w:numPr>
          <w:ilvl w:val="0"/>
          <w:numId w:val="13"/>
        </w:numPr>
        <w:tabs>
          <w:tab w:val="left" w:pos="10800"/>
        </w:tabs>
        <w:spacing w:before="40" w:line="275" w:lineRule="auto"/>
        <w:ind w:left="1440" w:right="-180"/>
      </w:pPr>
      <w:r>
        <w:t>Have you</w:t>
      </w:r>
      <w:r w:rsidR="00337D9A">
        <w:t xml:space="preserve"> identified and secured the appropriate resources and partners needed to meet your timeline</w:t>
      </w:r>
      <w:r w:rsidR="0080104C">
        <w:t>s</w:t>
      </w:r>
      <w:r>
        <w:t>?</w:t>
      </w:r>
    </w:p>
    <w:p w14:paraId="05864C8A" w14:textId="77777777" w:rsidR="00337D9A" w:rsidRDefault="0080104C" w:rsidP="006D3A81">
      <w:pPr>
        <w:pStyle w:val="BodyText"/>
        <w:numPr>
          <w:ilvl w:val="0"/>
          <w:numId w:val="13"/>
        </w:numPr>
        <w:tabs>
          <w:tab w:val="left" w:pos="10800"/>
        </w:tabs>
        <w:spacing w:before="40" w:line="275" w:lineRule="auto"/>
        <w:ind w:left="1440" w:right="-180"/>
      </w:pPr>
      <w:r>
        <w:t>Have you</w:t>
      </w:r>
      <w:r w:rsidR="00337D9A">
        <w:t xml:space="preserve"> done research into best practices and case studies for selected interventions</w:t>
      </w:r>
      <w:r w:rsidR="007A4A7E">
        <w:t>?</w:t>
      </w:r>
    </w:p>
    <w:p w14:paraId="0C330D1F" w14:textId="77777777" w:rsidR="00337D9A" w:rsidRDefault="0080104C" w:rsidP="006D3A81">
      <w:pPr>
        <w:pStyle w:val="BodyText"/>
        <w:numPr>
          <w:ilvl w:val="0"/>
          <w:numId w:val="13"/>
        </w:numPr>
        <w:tabs>
          <w:tab w:val="left" w:pos="10800"/>
        </w:tabs>
        <w:spacing w:before="40" w:line="275" w:lineRule="auto"/>
        <w:ind w:left="1440" w:right="-180"/>
      </w:pPr>
      <w:r>
        <w:t>Have you</w:t>
      </w:r>
      <w:r w:rsidR="00337D9A">
        <w:t xml:space="preserve"> received community input </w:t>
      </w:r>
      <w:proofErr w:type="gramStart"/>
      <w:r w:rsidR="00337D9A">
        <w:t>in order to</w:t>
      </w:r>
      <w:proofErr w:type="gramEnd"/>
      <w:r w:rsidR="00337D9A">
        <w:t xml:space="preserve"> identify l</w:t>
      </w:r>
      <w:r w:rsidR="00337D9A" w:rsidRPr="000A06E2">
        <w:t>ocally appropriate ways to implement the intervention</w:t>
      </w:r>
      <w:r>
        <w:t>s</w:t>
      </w:r>
      <w:r w:rsidR="007A4A7E">
        <w:t>?</w:t>
      </w:r>
    </w:p>
    <w:p w14:paraId="1D8B2093" w14:textId="77777777" w:rsidR="00337D9A" w:rsidRDefault="00337D9A" w:rsidP="006D3A81">
      <w:pPr>
        <w:pStyle w:val="BodyText"/>
        <w:numPr>
          <w:ilvl w:val="0"/>
          <w:numId w:val="13"/>
        </w:numPr>
        <w:tabs>
          <w:tab w:val="left" w:pos="10800"/>
        </w:tabs>
        <w:spacing w:before="40" w:line="275" w:lineRule="auto"/>
        <w:ind w:left="1440" w:right="-180"/>
      </w:pPr>
      <w:r>
        <w:t>Do you have robust estimates of the financial costs of implementing interventions?</w:t>
      </w:r>
    </w:p>
    <w:p w14:paraId="7D6D77B9" w14:textId="4769162A" w:rsidR="007A4A7E" w:rsidRDefault="0080104C" w:rsidP="006D3A81">
      <w:pPr>
        <w:pStyle w:val="BodyText"/>
        <w:numPr>
          <w:ilvl w:val="0"/>
          <w:numId w:val="13"/>
        </w:numPr>
        <w:tabs>
          <w:tab w:val="left" w:pos="10800"/>
        </w:tabs>
        <w:spacing w:before="40" w:line="275" w:lineRule="auto"/>
        <w:ind w:left="1440" w:right="-180"/>
      </w:pPr>
      <w:r>
        <w:t xml:space="preserve">How will you share </w:t>
      </w:r>
      <w:r w:rsidR="00005D56">
        <w:t xml:space="preserve">the </w:t>
      </w:r>
      <w:r>
        <w:t>plan with community stakeholders?</w:t>
      </w:r>
    </w:p>
    <w:p w14:paraId="6B96E99E" w14:textId="77777777" w:rsidR="00337D9A" w:rsidRPr="00C01773" w:rsidRDefault="00337D9A" w:rsidP="00337D9A">
      <w:pPr>
        <w:pStyle w:val="BodyText"/>
        <w:spacing w:before="0"/>
        <w:ind w:left="0" w:firstLine="0"/>
        <w:rPr>
          <w:sz w:val="12"/>
        </w:rPr>
      </w:pPr>
    </w:p>
    <w:p w14:paraId="178D4484" w14:textId="77777777" w:rsidR="00337D9A" w:rsidRPr="005F5F9D" w:rsidRDefault="00337D9A" w:rsidP="00337D9A">
      <w:pPr>
        <w:pStyle w:val="Heading4"/>
        <w:numPr>
          <w:ilvl w:val="0"/>
          <w:numId w:val="4"/>
        </w:numPr>
        <w:tabs>
          <w:tab w:val="left" w:pos="580"/>
        </w:tabs>
        <w:spacing w:before="37"/>
        <w:rPr>
          <w:b w:val="0"/>
          <w:bCs w:val="0"/>
        </w:rPr>
      </w:pPr>
      <w:r>
        <w:rPr>
          <w:spacing w:val="-1"/>
        </w:rPr>
        <w:t>Come to consensus: Where does</w:t>
      </w:r>
      <w:r>
        <w:rPr>
          <w:spacing w:val="-2"/>
        </w:rPr>
        <w:t xml:space="preserve"> </w:t>
      </w:r>
      <w:r>
        <w:rPr>
          <w:spacing w:val="-1"/>
        </w:rPr>
        <w:t xml:space="preserve">the organization fall </w:t>
      </w:r>
      <w:r>
        <w:t>on</w:t>
      </w:r>
      <w:r>
        <w:rPr>
          <w:spacing w:val="-1"/>
        </w:rPr>
        <w:t xml:space="preserve"> this</w:t>
      </w:r>
      <w:r>
        <w:rPr>
          <w:spacing w:val="-2"/>
        </w:rPr>
        <w:t xml:space="preserve"> </w:t>
      </w:r>
      <w:r>
        <w:rPr>
          <w:spacing w:val="-1"/>
        </w:rPr>
        <w:t>spectrum?</w:t>
      </w:r>
    </w:p>
    <w:p w14:paraId="218A4802" w14:textId="77777777" w:rsidR="00337D9A" w:rsidRPr="00C01773" w:rsidRDefault="00337D9A" w:rsidP="00337D9A">
      <w:pPr>
        <w:spacing w:before="5"/>
        <w:rPr>
          <w:rFonts w:ascii="Gill Sans MT" w:eastAsia="Gill Sans MT" w:hAnsi="Gill Sans MT" w:cs="Gill Sans MT"/>
          <w:sz w:val="18"/>
          <w:szCs w:val="25"/>
        </w:rPr>
      </w:pPr>
      <w:r w:rsidRPr="00D56B6E">
        <w:rPr>
          <w:rFonts w:ascii="Gill Sans MT" w:eastAsia="Gill Sans MT" w:hAnsi="Gill Sans MT"/>
          <w:b/>
          <w:bCs/>
          <w:noProof/>
          <w:spacing w:val="-1"/>
        </w:rPr>
        <w:drawing>
          <wp:inline distT="0" distB="0" distL="0" distR="0" wp14:anchorId="6BF22EEA" wp14:editId="42C4B9D0">
            <wp:extent cx="6858000" cy="2780665"/>
            <wp:effectExtent l="38100" t="0" r="19050" b="635"/>
            <wp:docPr id="175" name="Diagram 17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1710BC28" w14:textId="77777777" w:rsidR="00005D56" w:rsidRPr="008C7F9C" w:rsidRDefault="00005D56" w:rsidP="00005D56">
      <w:pPr>
        <w:rPr>
          <w:rFonts w:ascii="Gill Sans MT" w:eastAsia="Gill Sans MT" w:hAnsi="Gill Sans MT" w:cs="Gill Sans MT"/>
          <w:b/>
          <w:sz w:val="24"/>
          <w:szCs w:val="24"/>
        </w:rPr>
      </w:pPr>
      <w:r w:rsidRPr="008C7F9C">
        <w:rPr>
          <w:rFonts w:ascii="Gill Sans MT" w:eastAsia="Gill Sans MT" w:hAnsi="Gill Sans MT" w:cs="Gill Sans MT"/>
          <w:b/>
          <w:spacing w:val="-1"/>
          <w:sz w:val="24"/>
          <w:szCs w:val="24"/>
        </w:rPr>
        <w:t>Indicate</w:t>
      </w:r>
      <w:r w:rsidRPr="008C7F9C">
        <w:rPr>
          <w:rFonts w:ascii="Gill Sans MT" w:eastAsia="Gill Sans MT" w:hAnsi="Gill Sans MT" w:cs="Gill Sans MT"/>
          <w:b/>
          <w:sz w:val="24"/>
          <w:szCs w:val="24"/>
        </w:rPr>
        <w:t xml:space="preserve"> where you approximate your organization to be in this category on a scale of 1 to 5.</w:t>
      </w:r>
    </w:p>
    <w:tbl>
      <w:tblPr>
        <w:tblStyle w:val="TableGrid"/>
        <w:tblW w:w="0" w:type="auto"/>
        <w:jc w:val="center"/>
        <w:tblLook w:val="04A0" w:firstRow="1" w:lastRow="0" w:firstColumn="1" w:lastColumn="0" w:noHBand="0" w:noVBand="1"/>
      </w:tblPr>
      <w:tblGrid>
        <w:gridCol w:w="1111"/>
        <w:gridCol w:w="1111"/>
        <w:gridCol w:w="1111"/>
        <w:gridCol w:w="1111"/>
        <w:gridCol w:w="1131"/>
        <w:gridCol w:w="1131"/>
      </w:tblGrid>
      <w:tr w:rsidR="00005D56" w14:paraId="1F2865F0" w14:textId="77777777" w:rsidTr="00F17048">
        <w:trPr>
          <w:jc w:val="center"/>
        </w:trPr>
        <w:tc>
          <w:tcPr>
            <w:tcW w:w="1111" w:type="dxa"/>
          </w:tcPr>
          <w:p w14:paraId="780EF683" w14:textId="77777777" w:rsidR="00005D56" w:rsidRDefault="00005D56" w:rsidP="00F17048">
            <w:pPr>
              <w:jc w:val="center"/>
            </w:pPr>
            <w:r>
              <w:t>Basic</w:t>
            </w:r>
          </w:p>
        </w:tc>
        <w:tc>
          <w:tcPr>
            <w:tcW w:w="1111" w:type="dxa"/>
          </w:tcPr>
          <w:p w14:paraId="7113F154" w14:textId="77777777" w:rsidR="00005D56" w:rsidRDefault="00005D56" w:rsidP="00F17048">
            <w:pPr>
              <w:jc w:val="center"/>
            </w:pPr>
          </w:p>
        </w:tc>
        <w:tc>
          <w:tcPr>
            <w:tcW w:w="1111" w:type="dxa"/>
          </w:tcPr>
          <w:p w14:paraId="251E1988" w14:textId="77777777" w:rsidR="00005D56" w:rsidRDefault="00005D56" w:rsidP="00F17048">
            <w:pPr>
              <w:jc w:val="center"/>
            </w:pPr>
            <w:r w:rsidRPr="006D40E5">
              <w:t>Moderate</w:t>
            </w:r>
          </w:p>
        </w:tc>
        <w:tc>
          <w:tcPr>
            <w:tcW w:w="1111" w:type="dxa"/>
          </w:tcPr>
          <w:p w14:paraId="0EC62D2F" w14:textId="77777777" w:rsidR="00005D56" w:rsidRDefault="00005D56" w:rsidP="00F17048">
            <w:pPr>
              <w:jc w:val="center"/>
            </w:pPr>
          </w:p>
        </w:tc>
        <w:tc>
          <w:tcPr>
            <w:tcW w:w="1131" w:type="dxa"/>
          </w:tcPr>
          <w:p w14:paraId="63C00F15" w14:textId="77777777" w:rsidR="00005D56" w:rsidRDefault="00005D56" w:rsidP="00F17048">
            <w:pPr>
              <w:jc w:val="center"/>
            </w:pPr>
            <w:r>
              <w:t>Robust</w:t>
            </w:r>
          </w:p>
        </w:tc>
        <w:tc>
          <w:tcPr>
            <w:tcW w:w="1131" w:type="dxa"/>
            <w:vMerge w:val="restart"/>
            <w:vAlign w:val="center"/>
          </w:tcPr>
          <w:p w14:paraId="5A0F7C82" w14:textId="77777777" w:rsidR="00005D56" w:rsidRDefault="00005D56" w:rsidP="00F17048">
            <w:pPr>
              <w:jc w:val="center"/>
            </w:pPr>
            <w:r>
              <w:t>N/A</w:t>
            </w:r>
          </w:p>
        </w:tc>
      </w:tr>
      <w:tr w:rsidR="00005D56" w14:paraId="3BF0F98A" w14:textId="77777777" w:rsidTr="00F17048">
        <w:trPr>
          <w:jc w:val="center"/>
        </w:trPr>
        <w:tc>
          <w:tcPr>
            <w:tcW w:w="1111" w:type="dxa"/>
          </w:tcPr>
          <w:p w14:paraId="6BDB7270" w14:textId="77777777" w:rsidR="00005D56" w:rsidRDefault="00005D56" w:rsidP="00F17048">
            <w:pPr>
              <w:jc w:val="center"/>
            </w:pPr>
            <w:r>
              <w:t>1</w:t>
            </w:r>
          </w:p>
        </w:tc>
        <w:tc>
          <w:tcPr>
            <w:tcW w:w="1111" w:type="dxa"/>
          </w:tcPr>
          <w:p w14:paraId="5CC2331D" w14:textId="77777777" w:rsidR="00005D56" w:rsidRDefault="00005D56" w:rsidP="00F17048">
            <w:pPr>
              <w:jc w:val="center"/>
            </w:pPr>
            <w:r>
              <w:t>2</w:t>
            </w:r>
          </w:p>
        </w:tc>
        <w:tc>
          <w:tcPr>
            <w:tcW w:w="1111" w:type="dxa"/>
          </w:tcPr>
          <w:p w14:paraId="212FC644" w14:textId="77777777" w:rsidR="00005D56" w:rsidRDefault="00005D56" w:rsidP="00F17048">
            <w:pPr>
              <w:jc w:val="center"/>
            </w:pPr>
            <w:r>
              <w:t>3</w:t>
            </w:r>
          </w:p>
        </w:tc>
        <w:tc>
          <w:tcPr>
            <w:tcW w:w="1111" w:type="dxa"/>
          </w:tcPr>
          <w:p w14:paraId="40D5D34E" w14:textId="77777777" w:rsidR="00005D56" w:rsidRDefault="00005D56" w:rsidP="00F17048">
            <w:pPr>
              <w:jc w:val="center"/>
            </w:pPr>
            <w:r>
              <w:t>4</w:t>
            </w:r>
          </w:p>
        </w:tc>
        <w:tc>
          <w:tcPr>
            <w:tcW w:w="1131" w:type="dxa"/>
          </w:tcPr>
          <w:p w14:paraId="66181E71" w14:textId="77777777" w:rsidR="00005D56" w:rsidRDefault="00005D56" w:rsidP="00F17048">
            <w:pPr>
              <w:jc w:val="center"/>
            </w:pPr>
            <w:r>
              <w:t>5</w:t>
            </w:r>
          </w:p>
        </w:tc>
        <w:tc>
          <w:tcPr>
            <w:tcW w:w="1131" w:type="dxa"/>
            <w:vMerge/>
          </w:tcPr>
          <w:p w14:paraId="4654BD5A" w14:textId="77777777" w:rsidR="00005D56" w:rsidRDefault="00005D56" w:rsidP="00F17048">
            <w:pPr>
              <w:jc w:val="center"/>
            </w:pPr>
          </w:p>
        </w:tc>
      </w:tr>
    </w:tbl>
    <w:p w14:paraId="26A206CA" w14:textId="77777777" w:rsidR="00005D56" w:rsidRPr="003F6673" w:rsidRDefault="00005D56" w:rsidP="00005D56">
      <w:pPr>
        <w:ind w:left="630"/>
        <w:rPr>
          <w:rFonts w:ascii="Gill Sans MT" w:eastAsia="Gill Sans MT" w:hAnsi="Gill Sans MT" w:cs="Gill Sans MT"/>
          <w:sz w:val="14"/>
          <w:szCs w:val="24"/>
        </w:rPr>
      </w:pPr>
    </w:p>
    <w:p w14:paraId="30EB3D30" w14:textId="77777777" w:rsidR="00005D56" w:rsidRPr="008C7F9C" w:rsidRDefault="00005D56" w:rsidP="00005D56">
      <w:pPr>
        <w:rPr>
          <w:rFonts w:ascii="Gill Sans MT" w:eastAsia="Gill Sans MT" w:hAnsi="Gill Sans MT" w:cs="Gill Sans MT"/>
        </w:rPr>
      </w:pPr>
      <w:r>
        <w:rPr>
          <w:rFonts w:ascii="Gill Sans MT" w:eastAsia="Gill Sans MT" w:hAnsi="Gill Sans MT" w:cs="Gill Sans MT"/>
        </w:rPr>
        <w:t>Discussion Notes/Rationale for rating.</w:t>
      </w:r>
    </w:p>
    <w:p w14:paraId="4B97310E" w14:textId="77777777" w:rsidR="00005D56" w:rsidRDefault="00005D56" w:rsidP="00005D56">
      <w:pPr>
        <w:ind w:left="630"/>
        <w:rPr>
          <w:rFonts w:ascii="Gill Sans MT" w:eastAsia="Gill Sans MT" w:hAnsi="Gill Sans MT" w:cs="Gill Sans MT"/>
          <w:i/>
          <w:sz w:val="24"/>
          <w:szCs w:val="24"/>
        </w:rPr>
      </w:pPr>
    </w:p>
    <w:p w14:paraId="0241BF08" w14:textId="77777777" w:rsidR="00005D56" w:rsidRDefault="00005D56" w:rsidP="00005D56">
      <w:pPr>
        <w:ind w:left="630"/>
        <w:rPr>
          <w:rFonts w:ascii="Gill Sans MT" w:eastAsia="Gill Sans MT" w:hAnsi="Gill Sans MT" w:cs="Gill Sans MT"/>
          <w:i/>
          <w:sz w:val="24"/>
          <w:szCs w:val="24"/>
        </w:rPr>
      </w:pPr>
    </w:p>
    <w:p w14:paraId="2F4A3A53" w14:textId="77777777" w:rsidR="00005D56" w:rsidRDefault="00005D56" w:rsidP="00005D56">
      <w:pPr>
        <w:ind w:left="630"/>
        <w:rPr>
          <w:rFonts w:ascii="Gill Sans MT" w:eastAsia="Gill Sans MT" w:hAnsi="Gill Sans MT" w:cs="Gill Sans MT"/>
          <w:i/>
          <w:sz w:val="24"/>
          <w:szCs w:val="24"/>
        </w:rPr>
      </w:pPr>
    </w:p>
    <w:p w14:paraId="4DAC4045" w14:textId="77777777" w:rsidR="00005D56" w:rsidRDefault="00005D56" w:rsidP="00005D56">
      <w:pPr>
        <w:rPr>
          <w:rFonts w:ascii="Gill Sans MT" w:eastAsia="Gill Sans MT" w:hAnsi="Gill Sans MT" w:cs="Gill Sans MT"/>
          <w:i/>
          <w:sz w:val="24"/>
          <w:szCs w:val="24"/>
        </w:rPr>
      </w:pPr>
    </w:p>
    <w:p w14:paraId="642A77CC" w14:textId="77777777" w:rsidR="00005D56" w:rsidRDefault="00005D56" w:rsidP="00005D56">
      <w:pPr>
        <w:rPr>
          <w:rFonts w:ascii="Gill Sans MT" w:eastAsia="Gill Sans MT" w:hAnsi="Gill Sans MT" w:cs="Gill Sans MT"/>
          <w:i/>
          <w:sz w:val="24"/>
          <w:szCs w:val="24"/>
        </w:rPr>
      </w:pPr>
    </w:p>
    <w:p w14:paraId="4C42BA0E" w14:textId="77777777" w:rsidR="00005D56" w:rsidRPr="00583674" w:rsidRDefault="00005D56" w:rsidP="00005D56">
      <w:pPr>
        <w:rPr>
          <w:rFonts w:ascii="Gill Sans MT" w:eastAsia="Gill Sans MT" w:hAnsi="Gill Sans MT" w:cs="Gill Sans MT"/>
          <w:b/>
          <w:spacing w:val="-1"/>
          <w:szCs w:val="24"/>
        </w:rPr>
      </w:pPr>
      <w:r w:rsidRPr="00583674">
        <w:rPr>
          <w:rFonts w:ascii="Gill Sans MT" w:eastAsia="Gill Sans MT" w:hAnsi="Gill Sans MT" w:cs="Gill Sans MT"/>
          <w:b/>
          <w:spacing w:val="-1"/>
          <w:sz w:val="24"/>
          <w:szCs w:val="24"/>
        </w:rPr>
        <w:t>On the above scale of 1 – 5, where would you like to see your organization in 12 months?</w:t>
      </w:r>
      <w:r>
        <w:rPr>
          <w:rFonts w:ascii="Gill Sans MT" w:eastAsia="Gill Sans MT" w:hAnsi="Gill Sans MT" w:cs="Gill Sans MT"/>
          <w:b/>
          <w:spacing w:val="-1"/>
          <w:sz w:val="24"/>
          <w:szCs w:val="24"/>
        </w:rPr>
        <w:t xml:space="preserve"> _______</w:t>
      </w:r>
    </w:p>
    <w:p w14:paraId="36E888F9" w14:textId="77777777" w:rsidR="00005D56" w:rsidRDefault="00005D56" w:rsidP="00005D56">
      <w:pPr>
        <w:rPr>
          <w:b/>
          <w:bCs/>
        </w:rPr>
      </w:pPr>
      <w:r w:rsidRPr="00583674">
        <w:rPr>
          <w:rFonts w:ascii="Gill Sans MT" w:eastAsia="Gill Sans MT" w:hAnsi="Gill Sans MT" w:cs="Gill Sans MT"/>
          <w:spacing w:val="-1"/>
        </w:rPr>
        <w:t>Brainstorm briefly: how could the organization get to where it wants to be?</w:t>
      </w:r>
    </w:p>
    <w:p w14:paraId="2D375C39" w14:textId="1EE01EF7" w:rsidR="00337D9A" w:rsidRDefault="00337D9A" w:rsidP="00337D9A">
      <w:pPr>
        <w:rPr>
          <w:rFonts w:ascii="Gill Sans MT" w:eastAsia="Gill Sans MT" w:hAnsi="Gill Sans MT" w:cs="Gill Sans MT"/>
          <w:sz w:val="26"/>
          <w:szCs w:val="26"/>
        </w:rPr>
      </w:pPr>
      <w:r>
        <w:rPr>
          <w:rFonts w:ascii="Gill Sans MT" w:eastAsia="Gill Sans MT" w:hAnsi="Gill Sans MT" w:cs="Gill Sans MT"/>
          <w:sz w:val="26"/>
          <w:szCs w:val="26"/>
        </w:rPr>
        <w:br w:type="page"/>
      </w:r>
    </w:p>
    <w:p w14:paraId="3FD9CC47" w14:textId="77777777" w:rsidR="00337D9A" w:rsidRPr="000878BF" w:rsidRDefault="003A1C6D" w:rsidP="00337D9A">
      <w:pPr>
        <w:pStyle w:val="Heading2"/>
      </w:pPr>
      <w:bookmarkStart w:id="5" w:name="_Toc522615663"/>
      <w:r>
        <w:lastRenderedPageBreak/>
        <w:t>7.4   Implementation of A</w:t>
      </w:r>
      <w:r w:rsidR="00337D9A" w:rsidRPr="000878BF">
        <w:t>nti-</w:t>
      </w:r>
      <w:r>
        <w:t>H</w:t>
      </w:r>
      <w:r w:rsidR="00337D9A" w:rsidRPr="000878BF">
        <w:t>unger Interventions</w:t>
      </w:r>
      <w:bookmarkEnd w:id="5"/>
    </w:p>
    <w:p w14:paraId="217E83E8" w14:textId="77777777" w:rsidR="00337D9A" w:rsidRPr="00C01773" w:rsidRDefault="00337D9A" w:rsidP="00337D9A">
      <w:pPr>
        <w:tabs>
          <w:tab w:val="left" w:pos="2760"/>
        </w:tabs>
        <w:spacing w:line="200" w:lineRule="atLeast"/>
        <w:rPr>
          <w:rFonts w:ascii="Gill Sans MT" w:eastAsia="Gill Sans MT" w:hAnsi="Gill Sans MT" w:cs="Gill Sans MT"/>
          <w:sz w:val="8"/>
          <w:szCs w:val="20"/>
        </w:rPr>
      </w:pPr>
      <w:r>
        <w:rPr>
          <w:rFonts w:ascii="Gill Sans MT" w:eastAsia="Gill Sans MT" w:hAnsi="Gill Sans MT" w:cs="Gill Sans MT"/>
          <w:sz w:val="8"/>
          <w:szCs w:val="20"/>
        </w:rPr>
        <w:tab/>
      </w:r>
    </w:p>
    <w:p w14:paraId="0D971308" w14:textId="77777777" w:rsidR="00337D9A" w:rsidRDefault="00337D9A" w:rsidP="00337D9A">
      <w:pPr>
        <w:spacing w:line="200" w:lineRule="atLeast"/>
        <w:rPr>
          <w:rFonts w:ascii="Gill Sans MT" w:eastAsia="Gill Sans MT" w:hAnsi="Gill Sans MT" w:cs="Gill Sans MT"/>
          <w:sz w:val="20"/>
          <w:szCs w:val="20"/>
        </w:rPr>
      </w:pPr>
      <w:r>
        <w:rPr>
          <w:rFonts w:ascii="Gill Sans MT" w:eastAsia="Gill Sans MT" w:hAnsi="Gill Sans MT" w:cs="Gill Sans MT"/>
          <w:noProof/>
          <w:sz w:val="20"/>
          <w:szCs w:val="20"/>
        </w:rPr>
        <mc:AlternateContent>
          <mc:Choice Requires="wps">
            <w:drawing>
              <wp:inline distT="0" distB="0" distL="0" distR="0" wp14:anchorId="7A44B5C8" wp14:editId="38FEB297">
                <wp:extent cx="6494145" cy="591820"/>
                <wp:effectExtent l="9525" t="9525" r="11430" b="8255"/>
                <wp:docPr id="9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4145" cy="59182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5D4A2E" w14:textId="77777777" w:rsidR="0083760D" w:rsidRDefault="0083760D" w:rsidP="00337D9A">
                            <w:pPr>
                              <w:spacing w:before="2" w:line="276" w:lineRule="auto"/>
                              <w:ind w:left="112" w:right="597"/>
                              <w:jc w:val="both"/>
                              <w:rPr>
                                <w:rFonts w:ascii="Gill Sans MT" w:eastAsia="Gill Sans MT" w:hAnsi="Gill Sans MT" w:cs="Gill Sans MT"/>
                              </w:rPr>
                            </w:pPr>
                            <w:r>
                              <w:rPr>
                                <w:rFonts w:ascii="Gill Sans MT"/>
                                <w:b/>
                                <w:spacing w:val="-1"/>
                              </w:rPr>
                              <w:t>Importance:</w:t>
                            </w:r>
                            <w:r>
                              <w:rPr>
                                <w:rFonts w:ascii="Gill Sans MT"/>
                                <w:b/>
                                <w:spacing w:val="-2"/>
                              </w:rPr>
                              <w:t xml:space="preserve"> </w:t>
                            </w:r>
                            <w:r>
                              <w:rPr>
                                <w:rFonts w:ascii="Gill Sans MT"/>
                                <w:spacing w:val="-1"/>
                              </w:rPr>
                              <w:t xml:space="preserve">Interventions to address hunger must be strategically implemented in the community to have full impact and to ensure that they are relevant, sustainable, and properly addressing identified community needs. </w:t>
                            </w:r>
                          </w:p>
                        </w:txbxContent>
                      </wps:txbx>
                      <wps:bodyPr rot="0" vert="horz" wrap="square" lIns="0" tIns="0" rIns="0" bIns="0" anchor="t" anchorCtr="0" upright="1">
                        <a:noAutofit/>
                      </wps:bodyPr>
                    </wps:wsp>
                  </a:graphicData>
                </a:graphic>
              </wp:inline>
            </w:drawing>
          </mc:Choice>
          <mc:Fallback>
            <w:pict>
              <v:shape w14:anchorId="7A44B5C8" id="_x0000_s1030" type="#_x0000_t202" style="width:511.35pt;height:4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" filled="f" strokeweight=".58pt">
                <v:textbox inset="0,0,0,0">
                  <w:txbxContent>
                    <w:p w14:paraId="575D4A2E" w14:textId="77777777" w:rsidR="0083760D" w:rsidRDefault="0083760D" w:rsidP="00337D9A">
                      <w:pPr>
                        <w:spacing w:before="2" w:line="276" w:lineRule="auto"/>
                        <w:ind w:left="112" w:right="597"/>
                        <w:jc w:val="both"/>
                        <w:rPr>
                          <w:rFonts w:ascii="Gill Sans MT" w:eastAsia="Gill Sans MT" w:hAnsi="Gill Sans MT" w:cs="Gill Sans MT"/>
                        </w:rPr>
                      </w:pPr>
                      <w:r>
                        <w:rPr>
                          <w:rFonts w:ascii="Gill Sans MT"/>
                          <w:b/>
                          <w:spacing w:val="-1"/>
                        </w:rPr>
                        <w:t>Importance:</w:t>
                      </w:r>
                      <w:r>
                        <w:rPr>
                          <w:rFonts w:ascii="Gill Sans MT"/>
                          <w:b/>
                          <w:spacing w:val="-2"/>
                        </w:rPr>
                        <w:t xml:space="preserve"> </w:t>
                      </w:r>
                      <w:r>
                        <w:rPr>
                          <w:rFonts w:ascii="Gill Sans MT"/>
                          <w:spacing w:val="-1"/>
                        </w:rPr>
                        <w:t xml:space="preserve">Interventions to address hunger must be strategically implemented in the community to have full impact and to ensure that they are relevant, sustainable, and properly addressing identified community needs. </w:t>
                      </w:r>
                    </w:p>
                  </w:txbxContent>
                </v:textbox>
                <w10:anchorlock/>
              </v:shape>
            </w:pict>
          </mc:Fallback>
        </mc:AlternateContent>
      </w:r>
    </w:p>
    <w:p w14:paraId="77C1D2C6" w14:textId="77777777" w:rsidR="00337D9A" w:rsidRPr="00C01773" w:rsidRDefault="00337D9A" w:rsidP="00337D9A">
      <w:pPr>
        <w:spacing w:line="200" w:lineRule="atLeast"/>
        <w:rPr>
          <w:rFonts w:ascii="Gill Sans MT" w:eastAsia="Gill Sans MT" w:hAnsi="Gill Sans MT" w:cs="Gill Sans MT"/>
          <w:sz w:val="10"/>
          <w:szCs w:val="20"/>
        </w:rPr>
      </w:pPr>
    </w:p>
    <w:p w14:paraId="61BFF0F6" w14:textId="77777777" w:rsidR="00337D9A" w:rsidRDefault="00337D9A" w:rsidP="00337D9A">
      <w:pPr>
        <w:pStyle w:val="Heading4"/>
        <w:numPr>
          <w:ilvl w:val="0"/>
          <w:numId w:val="6"/>
        </w:numPr>
        <w:spacing w:before="72"/>
        <w:rPr>
          <w:b w:val="0"/>
          <w:bCs w:val="0"/>
        </w:rPr>
      </w:pPr>
      <w:r>
        <w:rPr>
          <w:spacing w:val="-1"/>
        </w:rPr>
        <w:t>Discuss</w:t>
      </w:r>
      <w:r>
        <w:rPr>
          <w:spacing w:val="-2"/>
        </w:rPr>
        <w:t xml:space="preserve"> </w:t>
      </w:r>
      <w:r>
        <w:rPr>
          <w:spacing w:val="-1"/>
        </w:rPr>
        <w:t xml:space="preserve">some </w:t>
      </w:r>
      <w:r>
        <w:t xml:space="preserve">or </w:t>
      </w:r>
      <w:proofErr w:type="gramStart"/>
      <w:r>
        <w:rPr>
          <w:spacing w:val="-1"/>
        </w:rPr>
        <w:t xml:space="preserve">all </w:t>
      </w:r>
      <w:r>
        <w:t>of</w:t>
      </w:r>
      <w:proofErr w:type="gramEnd"/>
      <w:r>
        <w:rPr>
          <w:spacing w:val="-1"/>
        </w:rPr>
        <w:t xml:space="preserve"> the following questions:</w:t>
      </w:r>
    </w:p>
    <w:p w14:paraId="1B8BF119" w14:textId="77777777" w:rsidR="00337D9A" w:rsidRDefault="006C28A9" w:rsidP="006D3A81">
      <w:pPr>
        <w:pStyle w:val="BodyText"/>
        <w:numPr>
          <w:ilvl w:val="0"/>
          <w:numId w:val="13"/>
        </w:numPr>
        <w:tabs>
          <w:tab w:val="left" w:pos="10800"/>
        </w:tabs>
        <w:spacing w:before="40" w:line="275" w:lineRule="auto"/>
        <w:ind w:left="1440" w:right="-180"/>
      </w:pPr>
      <w:r>
        <w:t>Has your HFC coalition</w:t>
      </w:r>
      <w:r w:rsidR="00337D9A">
        <w:t xml:space="preserve"> prioritized certain aspects of your plan to implement before others? </w:t>
      </w:r>
    </w:p>
    <w:p w14:paraId="62AD1CDA" w14:textId="77777777" w:rsidR="00337D9A" w:rsidRDefault="00337D9A" w:rsidP="006D3A81">
      <w:pPr>
        <w:pStyle w:val="BodyText"/>
        <w:numPr>
          <w:ilvl w:val="0"/>
          <w:numId w:val="13"/>
        </w:numPr>
        <w:tabs>
          <w:tab w:val="left" w:pos="10800"/>
        </w:tabs>
        <w:spacing w:before="40" w:line="275" w:lineRule="auto"/>
        <w:ind w:left="1440" w:right="-180"/>
      </w:pPr>
      <w:r>
        <w:t>Do the different interventions you are implementing complement each other and work together?</w:t>
      </w:r>
    </w:p>
    <w:p w14:paraId="2638D00E" w14:textId="0AE0ECB9" w:rsidR="00337D9A" w:rsidRDefault="00337D9A" w:rsidP="006D3A81">
      <w:pPr>
        <w:pStyle w:val="BodyText"/>
        <w:numPr>
          <w:ilvl w:val="0"/>
          <w:numId w:val="13"/>
        </w:numPr>
        <w:tabs>
          <w:tab w:val="left" w:pos="10800"/>
        </w:tabs>
        <w:spacing w:before="40" w:line="275" w:lineRule="auto"/>
        <w:ind w:left="1440" w:right="-180"/>
      </w:pPr>
      <w:r>
        <w:t>Which aspects of your plan would inspire</w:t>
      </w:r>
      <w:r w:rsidR="00B3696E">
        <w:t>/</w:t>
      </w:r>
      <w:r>
        <w:t xml:space="preserve">encourage community participation and build </w:t>
      </w:r>
      <w:r w:rsidR="00303A73">
        <w:t>support</w:t>
      </w:r>
      <w:r>
        <w:t xml:space="preserve"> within the community? Is your plan being implemented with these goals in mind?</w:t>
      </w:r>
    </w:p>
    <w:p w14:paraId="6C928266" w14:textId="2B6B7CA0" w:rsidR="00337D9A" w:rsidRDefault="00337D9A" w:rsidP="006D3A81">
      <w:pPr>
        <w:pStyle w:val="BodyText"/>
        <w:numPr>
          <w:ilvl w:val="0"/>
          <w:numId w:val="13"/>
        </w:numPr>
        <w:tabs>
          <w:tab w:val="left" w:pos="10800"/>
        </w:tabs>
        <w:spacing w:before="40" w:line="275" w:lineRule="auto"/>
        <w:ind w:left="1440" w:right="-180"/>
      </w:pPr>
      <w:r>
        <w:t xml:space="preserve">Have you conducted necessary trainings for coalition members and/or volunteers </w:t>
      </w:r>
      <w:r w:rsidR="00B3696E">
        <w:t>to</w:t>
      </w:r>
      <w:r>
        <w:t xml:space="preserve"> implement interventions?</w:t>
      </w:r>
    </w:p>
    <w:p w14:paraId="4BA170AD" w14:textId="77777777" w:rsidR="00337D9A" w:rsidRDefault="00337D9A" w:rsidP="006D3A81">
      <w:pPr>
        <w:pStyle w:val="BodyText"/>
        <w:numPr>
          <w:ilvl w:val="0"/>
          <w:numId w:val="13"/>
        </w:numPr>
        <w:tabs>
          <w:tab w:val="left" w:pos="10800"/>
        </w:tabs>
        <w:spacing w:before="40" w:line="275" w:lineRule="auto"/>
        <w:ind w:left="1440" w:right="-180"/>
      </w:pPr>
      <w:r>
        <w:t xml:space="preserve">Are you reaching </w:t>
      </w:r>
      <w:proofErr w:type="gramStart"/>
      <w:r>
        <w:t>all of</w:t>
      </w:r>
      <w:proofErr w:type="gramEnd"/>
      <w:r>
        <w:t xml:space="preserve"> the individuals in your target population? Who might be left out?</w:t>
      </w:r>
    </w:p>
    <w:p w14:paraId="0B6C6CCD" w14:textId="77777777" w:rsidR="00337D9A" w:rsidRDefault="00337D9A" w:rsidP="006D3A81">
      <w:pPr>
        <w:pStyle w:val="BodyText"/>
        <w:numPr>
          <w:ilvl w:val="0"/>
          <w:numId w:val="13"/>
        </w:numPr>
        <w:tabs>
          <w:tab w:val="left" w:pos="10800"/>
        </w:tabs>
        <w:spacing w:before="40" w:line="275" w:lineRule="auto"/>
        <w:ind w:left="1440" w:right="-180"/>
      </w:pPr>
      <w:r>
        <w:t>Are you sticking to your proposed budget? Have you encountered unanticipated costs?</w:t>
      </w:r>
    </w:p>
    <w:p w14:paraId="5996A0AE" w14:textId="77777777" w:rsidR="00337D9A" w:rsidRDefault="00337D9A" w:rsidP="006D3A81">
      <w:pPr>
        <w:pStyle w:val="BodyText"/>
        <w:numPr>
          <w:ilvl w:val="0"/>
          <w:numId w:val="13"/>
        </w:numPr>
        <w:tabs>
          <w:tab w:val="left" w:pos="10800"/>
        </w:tabs>
        <w:spacing w:before="40" w:line="275" w:lineRule="auto"/>
        <w:ind w:left="1440" w:right="-180"/>
      </w:pPr>
      <w:r>
        <w:t>Do you have sufficient staff and employees to stay on track with your timeline?</w:t>
      </w:r>
    </w:p>
    <w:p w14:paraId="029F137F" w14:textId="77777777" w:rsidR="00337D9A" w:rsidRDefault="00337D9A" w:rsidP="006D3A81">
      <w:pPr>
        <w:pStyle w:val="BodyText"/>
        <w:numPr>
          <w:ilvl w:val="0"/>
          <w:numId w:val="13"/>
        </w:numPr>
        <w:tabs>
          <w:tab w:val="left" w:pos="10800"/>
        </w:tabs>
        <w:spacing w:before="40" w:line="275" w:lineRule="auto"/>
        <w:ind w:left="1440" w:right="-180"/>
      </w:pPr>
      <w:r>
        <w:t>Are you gathering both qualitative and quantitative data and community feedback about the effectiveness of interventions?</w:t>
      </w:r>
    </w:p>
    <w:p w14:paraId="2BBBB246" w14:textId="77777777" w:rsidR="00337D9A" w:rsidRPr="00C01773" w:rsidRDefault="00337D9A" w:rsidP="00337D9A">
      <w:pPr>
        <w:pStyle w:val="BodyText"/>
        <w:spacing w:before="0"/>
        <w:ind w:left="0" w:firstLine="0"/>
        <w:rPr>
          <w:sz w:val="12"/>
        </w:rPr>
      </w:pPr>
    </w:p>
    <w:p w14:paraId="5AB2F7AE" w14:textId="77777777" w:rsidR="00337D9A" w:rsidRPr="00E65C66" w:rsidRDefault="00337D9A" w:rsidP="00337D9A">
      <w:pPr>
        <w:pStyle w:val="Heading4"/>
        <w:numPr>
          <w:ilvl w:val="0"/>
          <w:numId w:val="4"/>
        </w:numPr>
        <w:tabs>
          <w:tab w:val="left" w:pos="580"/>
        </w:tabs>
        <w:spacing w:before="37"/>
        <w:rPr>
          <w:b w:val="0"/>
          <w:bCs w:val="0"/>
        </w:rPr>
      </w:pPr>
      <w:r>
        <w:rPr>
          <w:spacing w:val="-1"/>
        </w:rPr>
        <w:t>Come to consensus: Where does</w:t>
      </w:r>
      <w:r>
        <w:rPr>
          <w:spacing w:val="-2"/>
        </w:rPr>
        <w:t xml:space="preserve"> </w:t>
      </w:r>
      <w:r>
        <w:rPr>
          <w:spacing w:val="-1"/>
        </w:rPr>
        <w:t xml:space="preserve">the organization fall </w:t>
      </w:r>
      <w:r>
        <w:t>on</w:t>
      </w:r>
      <w:r>
        <w:rPr>
          <w:spacing w:val="-1"/>
        </w:rPr>
        <w:t xml:space="preserve"> this</w:t>
      </w:r>
      <w:r>
        <w:rPr>
          <w:spacing w:val="-2"/>
        </w:rPr>
        <w:t xml:space="preserve"> </w:t>
      </w:r>
      <w:r>
        <w:rPr>
          <w:spacing w:val="-1"/>
        </w:rPr>
        <w:t>spectrum?</w:t>
      </w:r>
    </w:p>
    <w:p w14:paraId="1ED4AD4C" w14:textId="77777777" w:rsidR="00337D9A" w:rsidRDefault="00337D9A" w:rsidP="00337D9A">
      <w:pPr>
        <w:spacing w:line="200" w:lineRule="atLeast"/>
        <w:ind w:left="224"/>
        <w:rPr>
          <w:rFonts w:ascii="Gill Sans MT" w:eastAsia="Gill Sans MT" w:hAnsi="Gill Sans MT" w:cs="Gill Sans MT"/>
          <w:sz w:val="20"/>
          <w:szCs w:val="20"/>
        </w:rPr>
      </w:pPr>
      <w:r w:rsidRPr="00D56B6E">
        <w:rPr>
          <w:rFonts w:ascii="Gill Sans MT" w:eastAsia="Gill Sans MT" w:hAnsi="Gill Sans MT"/>
          <w:b/>
          <w:bCs/>
          <w:noProof/>
          <w:spacing w:val="-1"/>
        </w:rPr>
        <w:drawing>
          <wp:inline distT="0" distB="0" distL="0" distR="0" wp14:anchorId="1E162B4A" wp14:editId="1898C984">
            <wp:extent cx="6858000" cy="2780665"/>
            <wp:effectExtent l="38100" t="0" r="57150" b="635"/>
            <wp:docPr id="176" name="Diagram 17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621FDD36" w14:textId="77777777" w:rsidR="00B3696E" w:rsidRPr="008C7F9C" w:rsidRDefault="00B3696E" w:rsidP="00B3696E">
      <w:pPr>
        <w:rPr>
          <w:rFonts w:ascii="Gill Sans MT" w:eastAsia="Gill Sans MT" w:hAnsi="Gill Sans MT" w:cs="Gill Sans MT"/>
          <w:b/>
          <w:sz w:val="24"/>
          <w:szCs w:val="24"/>
        </w:rPr>
      </w:pPr>
      <w:r w:rsidRPr="008C7F9C">
        <w:rPr>
          <w:rFonts w:ascii="Gill Sans MT" w:eastAsia="Gill Sans MT" w:hAnsi="Gill Sans MT" w:cs="Gill Sans MT"/>
          <w:b/>
          <w:spacing w:val="-1"/>
          <w:sz w:val="24"/>
          <w:szCs w:val="24"/>
        </w:rPr>
        <w:t>Indicate</w:t>
      </w:r>
      <w:r w:rsidRPr="008C7F9C">
        <w:rPr>
          <w:rFonts w:ascii="Gill Sans MT" w:eastAsia="Gill Sans MT" w:hAnsi="Gill Sans MT" w:cs="Gill Sans MT"/>
          <w:b/>
          <w:sz w:val="24"/>
          <w:szCs w:val="24"/>
        </w:rPr>
        <w:t xml:space="preserve"> where you approximate your organization to be in this category on a scale of 1 to 5.</w:t>
      </w:r>
    </w:p>
    <w:tbl>
      <w:tblPr>
        <w:tblStyle w:val="TableGrid"/>
        <w:tblW w:w="0" w:type="auto"/>
        <w:jc w:val="center"/>
        <w:tblLook w:val="04A0" w:firstRow="1" w:lastRow="0" w:firstColumn="1" w:lastColumn="0" w:noHBand="0" w:noVBand="1"/>
      </w:tblPr>
      <w:tblGrid>
        <w:gridCol w:w="1111"/>
        <w:gridCol w:w="1111"/>
        <w:gridCol w:w="1111"/>
        <w:gridCol w:w="1111"/>
        <w:gridCol w:w="1131"/>
        <w:gridCol w:w="1131"/>
      </w:tblGrid>
      <w:tr w:rsidR="00B3696E" w14:paraId="22E49B91" w14:textId="77777777" w:rsidTr="00F17048">
        <w:trPr>
          <w:jc w:val="center"/>
        </w:trPr>
        <w:tc>
          <w:tcPr>
            <w:tcW w:w="1111" w:type="dxa"/>
          </w:tcPr>
          <w:p w14:paraId="7B7654E7" w14:textId="77777777" w:rsidR="00B3696E" w:rsidRDefault="00B3696E" w:rsidP="00F17048">
            <w:pPr>
              <w:jc w:val="center"/>
            </w:pPr>
            <w:r>
              <w:t>Basic</w:t>
            </w:r>
          </w:p>
        </w:tc>
        <w:tc>
          <w:tcPr>
            <w:tcW w:w="1111" w:type="dxa"/>
          </w:tcPr>
          <w:p w14:paraId="05A41E87" w14:textId="77777777" w:rsidR="00B3696E" w:rsidRDefault="00B3696E" w:rsidP="00F17048">
            <w:pPr>
              <w:jc w:val="center"/>
            </w:pPr>
          </w:p>
        </w:tc>
        <w:tc>
          <w:tcPr>
            <w:tcW w:w="1111" w:type="dxa"/>
          </w:tcPr>
          <w:p w14:paraId="0433D738" w14:textId="77777777" w:rsidR="00B3696E" w:rsidRDefault="00B3696E" w:rsidP="00F17048">
            <w:pPr>
              <w:jc w:val="center"/>
            </w:pPr>
            <w:r w:rsidRPr="006D40E5">
              <w:t>Moderate</w:t>
            </w:r>
          </w:p>
        </w:tc>
        <w:tc>
          <w:tcPr>
            <w:tcW w:w="1111" w:type="dxa"/>
          </w:tcPr>
          <w:p w14:paraId="53D43F55" w14:textId="77777777" w:rsidR="00B3696E" w:rsidRDefault="00B3696E" w:rsidP="00F17048">
            <w:pPr>
              <w:jc w:val="center"/>
            </w:pPr>
          </w:p>
        </w:tc>
        <w:tc>
          <w:tcPr>
            <w:tcW w:w="1131" w:type="dxa"/>
          </w:tcPr>
          <w:p w14:paraId="108E7E5E" w14:textId="77777777" w:rsidR="00B3696E" w:rsidRDefault="00B3696E" w:rsidP="00F17048">
            <w:pPr>
              <w:jc w:val="center"/>
            </w:pPr>
            <w:r>
              <w:t>Robust</w:t>
            </w:r>
          </w:p>
        </w:tc>
        <w:tc>
          <w:tcPr>
            <w:tcW w:w="1131" w:type="dxa"/>
            <w:vMerge w:val="restart"/>
            <w:vAlign w:val="center"/>
          </w:tcPr>
          <w:p w14:paraId="4592917F" w14:textId="77777777" w:rsidR="00B3696E" w:rsidRDefault="00B3696E" w:rsidP="00F17048">
            <w:pPr>
              <w:jc w:val="center"/>
            </w:pPr>
            <w:r>
              <w:t>N/A</w:t>
            </w:r>
          </w:p>
        </w:tc>
      </w:tr>
      <w:tr w:rsidR="00B3696E" w14:paraId="08188900" w14:textId="77777777" w:rsidTr="00F17048">
        <w:trPr>
          <w:jc w:val="center"/>
        </w:trPr>
        <w:tc>
          <w:tcPr>
            <w:tcW w:w="1111" w:type="dxa"/>
          </w:tcPr>
          <w:p w14:paraId="3730C8C4" w14:textId="77777777" w:rsidR="00B3696E" w:rsidRDefault="00B3696E" w:rsidP="00F17048">
            <w:pPr>
              <w:jc w:val="center"/>
            </w:pPr>
            <w:r>
              <w:t>1</w:t>
            </w:r>
          </w:p>
        </w:tc>
        <w:tc>
          <w:tcPr>
            <w:tcW w:w="1111" w:type="dxa"/>
          </w:tcPr>
          <w:p w14:paraId="6592DECB" w14:textId="77777777" w:rsidR="00B3696E" w:rsidRDefault="00B3696E" w:rsidP="00F17048">
            <w:pPr>
              <w:jc w:val="center"/>
            </w:pPr>
            <w:r>
              <w:t>2</w:t>
            </w:r>
          </w:p>
        </w:tc>
        <w:tc>
          <w:tcPr>
            <w:tcW w:w="1111" w:type="dxa"/>
          </w:tcPr>
          <w:p w14:paraId="4E79F88C" w14:textId="77777777" w:rsidR="00B3696E" w:rsidRDefault="00B3696E" w:rsidP="00F17048">
            <w:pPr>
              <w:jc w:val="center"/>
            </w:pPr>
            <w:r>
              <w:t>3</w:t>
            </w:r>
          </w:p>
        </w:tc>
        <w:tc>
          <w:tcPr>
            <w:tcW w:w="1111" w:type="dxa"/>
          </w:tcPr>
          <w:p w14:paraId="3840F4CB" w14:textId="77777777" w:rsidR="00B3696E" w:rsidRDefault="00B3696E" w:rsidP="00F17048">
            <w:pPr>
              <w:jc w:val="center"/>
            </w:pPr>
            <w:r>
              <w:t>4</w:t>
            </w:r>
          </w:p>
        </w:tc>
        <w:tc>
          <w:tcPr>
            <w:tcW w:w="1131" w:type="dxa"/>
          </w:tcPr>
          <w:p w14:paraId="2EFBD2BC" w14:textId="77777777" w:rsidR="00B3696E" w:rsidRDefault="00B3696E" w:rsidP="00F17048">
            <w:pPr>
              <w:jc w:val="center"/>
            </w:pPr>
            <w:r>
              <w:t>5</w:t>
            </w:r>
          </w:p>
        </w:tc>
        <w:tc>
          <w:tcPr>
            <w:tcW w:w="1131" w:type="dxa"/>
            <w:vMerge/>
          </w:tcPr>
          <w:p w14:paraId="0DD0389D" w14:textId="77777777" w:rsidR="00B3696E" w:rsidRDefault="00B3696E" w:rsidP="00F17048">
            <w:pPr>
              <w:jc w:val="center"/>
            </w:pPr>
          </w:p>
        </w:tc>
      </w:tr>
    </w:tbl>
    <w:p w14:paraId="304C6DB0" w14:textId="77777777" w:rsidR="00B3696E" w:rsidRPr="003F6673" w:rsidRDefault="00B3696E" w:rsidP="00B3696E">
      <w:pPr>
        <w:ind w:left="630"/>
        <w:rPr>
          <w:rFonts w:ascii="Gill Sans MT" w:eastAsia="Gill Sans MT" w:hAnsi="Gill Sans MT" w:cs="Gill Sans MT"/>
          <w:sz w:val="14"/>
          <w:szCs w:val="24"/>
        </w:rPr>
      </w:pPr>
    </w:p>
    <w:p w14:paraId="7F18C49D" w14:textId="77777777" w:rsidR="00B3696E" w:rsidRPr="008C7F9C" w:rsidRDefault="00B3696E" w:rsidP="00B3696E">
      <w:pPr>
        <w:rPr>
          <w:rFonts w:ascii="Gill Sans MT" w:eastAsia="Gill Sans MT" w:hAnsi="Gill Sans MT" w:cs="Gill Sans MT"/>
        </w:rPr>
      </w:pPr>
      <w:r>
        <w:rPr>
          <w:rFonts w:ascii="Gill Sans MT" w:eastAsia="Gill Sans MT" w:hAnsi="Gill Sans MT" w:cs="Gill Sans MT"/>
        </w:rPr>
        <w:t>Discussion Notes/Rationale for rating.</w:t>
      </w:r>
    </w:p>
    <w:p w14:paraId="743BA668" w14:textId="77777777" w:rsidR="00B3696E" w:rsidRDefault="00B3696E" w:rsidP="00B3696E">
      <w:pPr>
        <w:ind w:left="630"/>
        <w:rPr>
          <w:rFonts w:ascii="Gill Sans MT" w:eastAsia="Gill Sans MT" w:hAnsi="Gill Sans MT" w:cs="Gill Sans MT"/>
          <w:i/>
          <w:sz w:val="24"/>
          <w:szCs w:val="24"/>
        </w:rPr>
      </w:pPr>
    </w:p>
    <w:p w14:paraId="2F6BC8DC" w14:textId="77777777" w:rsidR="00B3696E" w:rsidRDefault="00B3696E" w:rsidP="00B3696E">
      <w:pPr>
        <w:ind w:left="630"/>
        <w:rPr>
          <w:rFonts w:ascii="Gill Sans MT" w:eastAsia="Gill Sans MT" w:hAnsi="Gill Sans MT" w:cs="Gill Sans MT"/>
          <w:i/>
          <w:sz w:val="24"/>
          <w:szCs w:val="24"/>
        </w:rPr>
      </w:pPr>
    </w:p>
    <w:p w14:paraId="55057B1C" w14:textId="77777777" w:rsidR="00B3696E" w:rsidRDefault="00B3696E" w:rsidP="00B3696E">
      <w:pPr>
        <w:ind w:left="630"/>
        <w:rPr>
          <w:rFonts w:ascii="Gill Sans MT" w:eastAsia="Gill Sans MT" w:hAnsi="Gill Sans MT" w:cs="Gill Sans MT"/>
          <w:i/>
          <w:sz w:val="24"/>
          <w:szCs w:val="24"/>
        </w:rPr>
      </w:pPr>
    </w:p>
    <w:p w14:paraId="4E50BD2F" w14:textId="77777777" w:rsidR="00B3696E" w:rsidRDefault="00B3696E" w:rsidP="00B3696E">
      <w:pPr>
        <w:rPr>
          <w:rFonts w:ascii="Gill Sans MT" w:eastAsia="Gill Sans MT" w:hAnsi="Gill Sans MT" w:cs="Gill Sans MT"/>
          <w:i/>
          <w:sz w:val="24"/>
          <w:szCs w:val="24"/>
        </w:rPr>
      </w:pPr>
    </w:p>
    <w:p w14:paraId="0A769004" w14:textId="77777777" w:rsidR="00B3696E" w:rsidRDefault="00B3696E" w:rsidP="00B3696E">
      <w:pPr>
        <w:rPr>
          <w:rFonts w:ascii="Gill Sans MT" w:eastAsia="Gill Sans MT" w:hAnsi="Gill Sans MT" w:cs="Gill Sans MT"/>
          <w:i/>
          <w:sz w:val="24"/>
          <w:szCs w:val="24"/>
        </w:rPr>
      </w:pPr>
    </w:p>
    <w:p w14:paraId="017F9810" w14:textId="77777777" w:rsidR="00B3696E" w:rsidRPr="00583674" w:rsidRDefault="00B3696E" w:rsidP="00B3696E">
      <w:pPr>
        <w:rPr>
          <w:rFonts w:ascii="Gill Sans MT" w:eastAsia="Gill Sans MT" w:hAnsi="Gill Sans MT" w:cs="Gill Sans MT"/>
          <w:b/>
          <w:spacing w:val="-1"/>
          <w:szCs w:val="24"/>
        </w:rPr>
      </w:pPr>
      <w:r w:rsidRPr="00583674">
        <w:rPr>
          <w:rFonts w:ascii="Gill Sans MT" w:eastAsia="Gill Sans MT" w:hAnsi="Gill Sans MT" w:cs="Gill Sans MT"/>
          <w:b/>
          <w:spacing w:val="-1"/>
          <w:sz w:val="24"/>
          <w:szCs w:val="24"/>
        </w:rPr>
        <w:t>On the above scale of 1 – 5, where would you like to see your organization in 12 months?</w:t>
      </w:r>
      <w:r>
        <w:rPr>
          <w:rFonts w:ascii="Gill Sans MT" w:eastAsia="Gill Sans MT" w:hAnsi="Gill Sans MT" w:cs="Gill Sans MT"/>
          <w:b/>
          <w:spacing w:val="-1"/>
          <w:sz w:val="24"/>
          <w:szCs w:val="24"/>
        </w:rPr>
        <w:t xml:space="preserve"> _______</w:t>
      </w:r>
    </w:p>
    <w:p w14:paraId="16F9508B" w14:textId="77777777" w:rsidR="00B3696E" w:rsidRDefault="00B3696E" w:rsidP="00B3696E">
      <w:pPr>
        <w:rPr>
          <w:b/>
          <w:bCs/>
        </w:rPr>
      </w:pPr>
      <w:r w:rsidRPr="00583674">
        <w:rPr>
          <w:rFonts w:ascii="Gill Sans MT" w:eastAsia="Gill Sans MT" w:hAnsi="Gill Sans MT" w:cs="Gill Sans MT"/>
          <w:spacing w:val="-1"/>
        </w:rPr>
        <w:t>Brainstorm briefly: how could the organization get to where it wants to be?</w:t>
      </w:r>
    </w:p>
    <w:p w14:paraId="059F3738" w14:textId="284B0C34" w:rsidR="00337D9A" w:rsidRDefault="00337D9A" w:rsidP="00337D9A">
      <w:pPr>
        <w:rPr>
          <w:rFonts w:ascii="Gill Sans MT" w:eastAsia="Gill Sans MT" w:hAnsi="Gill Sans MT" w:cs="Gill Sans MT"/>
          <w:sz w:val="26"/>
          <w:szCs w:val="26"/>
        </w:rPr>
      </w:pPr>
      <w:r>
        <w:rPr>
          <w:rFonts w:ascii="Gill Sans MT" w:eastAsia="Gill Sans MT" w:hAnsi="Gill Sans MT" w:cs="Gill Sans MT"/>
          <w:sz w:val="26"/>
          <w:szCs w:val="26"/>
        </w:rPr>
        <w:br w:type="page"/>
      </w:r>
    </w:p>
    <w:p w14:paraId="481611FF" w14:textId="77777777" w:rsidR="00337D9A" w:rsidRPr="000878BF" w:rsidRDefault="00337D9A" w:rsidP="00337D9A">
      <w:pPr>
        <w:pStyle w:val="Heading2"/>
      </w:pPr>
      <w:bookmarkStart w:id="6" w:name="_Toc522615664"/>
      <w:r w:rsidRPr="000878BF">
        <w:lastRenderedPageBreak/>
        <w:t>7.5   Sustaining Anti-Hunger Interventions</w:t>
      </w:r>
      <w:bookmarkEnd w:id="6"/>
    </w:p>
    <w:p w14:paraId="11BD43C2" w14:textId="77777777" w:rsidR="00337D9A" w:rsidRPr="00C01773" w:rsidRDefault="00337D9A" w:rsidP="00337D9A">
      <w:pPr>
        <w:spacing w:line="200" w:lineRule="atLeast"/>
        <w:rPr>
          <w:rFonts w:ascii="Gill Sans MT" w:eastAsia="Gill Sans MT" w:hAnsi="Gill Sans MT" w:cs="Gill Sans MT"/>
          <w:sz w:val="8"/>
          <w:szCs w:val="20"/>
        </w:rPr>
      </w:pPr>
    </w:p>
    <w:p w14:paraId="24DD2E30" w14:textId="77777777" w:rsidR="00337D9A" w:rsidRDefault="00337D9A" w:rsidP="00337D9A">
      <w:pPr>
        <w:spacing w:line="200" w:lineRule="atLeast"/>
        <w:rPr>
          <w:rFonts w:ascii="Gill Sans MT" w:eastAsia="Gill Sans MT" w:hAnsi="Gill Sans MT" w:cs="Gill Sans MT"/>
          <w:sz w:val="20"/>
          <w:szCs w:val="20"/>
        </w:rPr>
      </w:pPr>
      <w:r>
        <w:rPr>
          <w:rFonts w:ascii="Gill Sans MT" w:eastAsia="Gill Sans MT" w:hAnsi="Gill Sans MT" w:cs="Gill Sans MT"/>
          <w:noProof/>
          <w:sz w:val="20"/>
          <w:szCs w:val="20"/>
        </w:rPr>
        <mc:AlternateContent>
          <mc:Choice Requires="wps">
            <w:drawing>
              <wp:inline distT="0" distB="0" distL="0" distR="0" wp14:anchorId="11512D03" wp14:editId="570B4F4E">
                <wp:extent cx="6858000" cy="616494"/>
                <wp:effectExtent l="0" t="0" r="19050" b="12700"/>
                <wp:docPr id="9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616494"/>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D2D6D6" w14:textId="2E4841A3" w:rsidR="0083760D" w:rsidRPr="003B6914" w:rsidRDefault="0083760D" w:rsidP="00337D9A">
                            <w:pPr>
                              <w:spacing w:before="2" w:line="276" w:lineRule="auto"/>
                              <w:ind w:left="112" w:right="597"/>
                              <w:jc w:val="both"/>
                              <w:rPr>
                                <w:rFonts w:ascii="Gill Sans MT" w:eastAsia="Gill Sans MT" w:hAnsi="Gill Sans MT" w:cs="Gill Sans MT"/>
                              </w:rPr>
                            </w:pPr>
                            <w:r>
                              <w:rPr>
                                <w:rFonts w:ascii="Gill Sans MT"/>
                                <w:b/>
                                <w:spacing w:val="-1"/>
                              </w:rPr>
                              <w:t>Importance:</w:t>
                            </w:r>
                            <w:r>
                              <w:rPr>
                                <w:rFonts w:ascii="Gill Sans MT"/>
                                <w:b/>
                                <w:spacing w:val="-2"/>
                              </w:rPr>
                              <w:t xml:space="preserve"> </w:t>
                            </w:r>
                            <w:r>
                              <w:rPr>
                                <w:rFonts w:ascii="Gill Sans MT"/>
                                <w:spacing w:val="-2"/>
                              </w:rPr>
                              <w:t xml:space="preserve">For interventions to truly help a community, they must be able to be sustained by your coalition over the intended </w:t>
                            </w:r>
                            <w:proofErr w:type="gramStart"/>
                            <w:r>
                              <w:rPr>
                                <w:rFonts w:ascii="Gill Sans MT"/>
                                <w:spacing w:val="-2"/>
                              </w:rPr>
                              <w:t>period of time</w:t>
                            </w:r>
                            <w:proofErr w:type="gramEnd"/>
                            <w:r>
                              <w:rPr>
                                <w:rFonts w:ascii="Gill Sans MT"/>
                                <w:spacing w:val="-2"/>
                              </w:rPr>
                              <w:t xml:space="preserve"> for the program to run. Suddenly discontinuing programming due to lack of funds or organizational capacity can be damaging to both program participants and your reputation in the community.</w:t>
                            </w:r>
                          </w:p>
                        </w:txbxContent>
                      </wps:txbx>
                      <wps:bodyPr rot="0" vert="horz" wrap="square" lIns="0" tIns="0" rIns="0" bIns="0" anchor="t" anchorCtr="0" upright="1">
                        <a:noAutofit/>
                      </wps:bodyPr>
                    </wps:wsp>
                  </a:graphicData>
                </a:graphic>
              </wp:inline>
            </w:drawing>
          </mc:Choice>
          <mc:Fallback>
            <w:pict>
              <v:shape w14:anchorId="11512D03" id="_x0000_s1031" type="#_x0000_t202" style="width:540pt;height:4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" filled="f" strokeweight=".58pt">
                <v:textbox inset="0,0,0,0">
                  <w:txbxContent>
                    <w:p w14:paraId="0FD2D6D6" w14:textId="2E4841A3" w:rsidR="0083760D" w:rsidRPr="003B6914" w:rsidRDefault="0083760D" w:rsidP="00337D9A">
                      <w:pPr>
                        <w:spacing w:before="2" w:line="276" w:lineRule="auto"/>
                        <w:ind w:left="112" w:right="597"/>
                        <w:jc w:val="both"/>
                        <w:rPr>
                          <w:rFonts w:ascii="Gill Sans MT" w:eastAsia="Gill Sans MT" w:hAnsi="Gill Sans MT" w:cs="Gill Sans MT"/>
                        </w:rPr>
                      </w:pPr>
                      <w:r>
                        <w:rPr>
                          <w:rFonts w:ascii="Gill Sans MT"/>
                          <w:b/>
                          <w:spacing w:val="-1"/>
                        </w:rPr>
                        <w:t>Importance:</w:t>
                      </w:r>
                      <w:r>
                        <w:rPr>
                          <w:rFonts w:ascii="Gill Sans MT"/>
                          <w:b/>
                          <w:spacing w:val="-2"/>
                        </w:rPr>
                        <w:t xml:space="preserve"> </w:t>
                      </w:r>
                      <w:r>
                        <w:rPr>
                          <w:rFonts w:ascii="Gill Sans MT"/>
                          <w:spacing w:val="-2"/>
                        </w:rPr>
                        <w:t xml:space="preserve">For interventions to truly help a community, they must be able to be sustained by your coalition over the intended </w:t>
                      </w:r>
                      <w:proofErr w:type="gramStart"/>
                      <w:r>
                        <w:rPr>
                          <w:rFonts w:ascii="Gill Sans MT"/>
                          <w:spacing w:val="-2"/>
                        </w:rPr>
                        <w:t>period of time</w:t>
                      </w:r>
                      <w:proofErr w:type="gramEnd"/>
                      <w:r>
                        <w:rPr>
                          <w:rFonts w:ascii="Gill Sans MT"/>
                          <w:spacing w:val="-2"/>
                        </w:rPr>
                        <w:t xml:space="preserve"> for the program to run. Suddenly discontinuing programming due to lack of funds or organizational capacity can be damaging to both program participants and your reputation in the community.</w:t>
                      </w:r>
                    </w:p>
                  </w:txbxContent>
                </v:textbox>
                <w10:anchorlock/>
              </v:shape>
            </w:pict>
          </mc:Fallback>
        </mc:AlternateContent>
      </w:r>
    </w:p>
    <w:p w14:paraId="5441B091" w14:textId="77777777" w:rsidR="00337D9A" w:rsidRPr="00C01773" w:rsidRDefault="00337D9A" w:rsidP="00337D9A">
      <w:pPr>
        <w:spacing w:line="200" w:lineRule="atLeast"/>
        <w:rPr>
          <w:rFonts w:ascii="Gill Sans MT" w:eastAsia="Gill Sans MT" w:hAnsi="Gill Sans MT" w:cs="Gill Sans MT"/>
          <w:sz w:val="10"/>
          <w:szCs w:val="20"/>
        </w:rPr>
      </w:pPr>
    </w:p>
    <w:p w14:paraId="771F8F4D" w14:textId="77777777" w:rsidR="00337D9A" w:rsidRDefault="00337D9A" w:rsidP="00337D9A">
      <w:pPr>
        <w:pStyle w:val="Heading4"/>
        <w:numPr>
          <w:ilvl w:val="0"/>
          <w:numId w:val="6"/>
        </w:numPr>
        <w:spacing w:before="72"/>
        <w:rPr>
          <w:b w:val="0"/>
          <w:bCs w:val="0"/>
        </w:rPr>
      </w:pPr>
      <w:r>
        <w:rPr>
          <w:spacing w:val="-1"/>
        </w:rPr>
        <w:t>Discuss</w:t>
      </w:r>
      <w:r>
        <w:rPr>
          <w:spacing w:val="-2"/>
        </w:rPr>
        <w:t xml:space="preserve"> </w:t>
      </w:r>
      <w:r>
        <w:rPr>
          <w:spacing w:val="-1"/>
        </w:rPr>
        <w:t xml:space="preserve">some </w:t>
      </w:r>
      <w:r>
        <w:t xml:space="preserve">or </w:t>
      </w:r>
      <w:proofErr w:type="gramStart"/>
      <w:r>
        <w:rPr>
          <w:spacing w:val="-1"/>
        </w:rPr>
        <w:t xml:space="preserve">all </w:t>
      </w:r>
      <w:r>
        <w:t>of</w:t>
      </w:r>
      <w:proofErr w:type="gramEnd"/>
      <w:r>
        <w:rPr>
          <w:spacing w:val="-1"/>
        </w:rPr>
        <w:t xml:space="preserve"> the following questions:</w:t>
      </w:r>
    </w:p>
    <w:p w14:paraId="10C97B01" w14:textId="77777777" w:rsidR="00337D9A" w:rsidRDefault="00337D9A" w:rsidP="006D3A81">
      <w:pPr>
        <w:pStyle w:val="BodyText"/>
        <w:numPr>
          <w:ilvl w:val="0"/>
          <w:numId w:val="13"/>
        </w:numPr>
        <w:tabs>
          <w:tab w:val="left" w:pos="10800"/>
        </w:tabs>
        <w:spacing w:before="40" w:line="275" w:lineRule="auto"/>
        <w:ind w:left="1440" w:right="-180"/>
      </w:pPr>
      <w:r>
        <w:t xml:space="preserve">Has your </w:t>
      </w:r>
      <w:r w:rsidR="00476DF7">
        <w:t>HFC coalition</w:t>
      </w:r>
      <w:r>
        <w:t xml:space="preserve"> identified/secured grants that can fund programming year-to-year?</w:t>
      </w:r>
    </w:p>
    <w:p w14:paraId="1C809CEC" w14:textId="77777777" w:rsidR="00337D9A" w:rsidRDefault="00337D9A" w:rsidP="006D3A81">
      <w:pPr>
        <w:pStyle w:val="BodyText"/>
        <w:numPr>
          <w:ilvl w:val="0"/>
          <w:numId w:val="13"/>
        </w:numPr>
        <w:tabs>
          <w:tab w:val="left" w:pos="10800"/>
        </w:tabs>
        <w:spacing w:before="40" w:line="275" w:lineRule="auto"/>
        <w:ind w:left="1440" w:right="-180"/>
      </w:pPr>
      <w:r>
        <w:t xml:space="preserve">Does your organization have a plan to continue programming </w:t>
      </w:r>
      <w:proofErr w:type="gramStart"/>
      <w:r>
        <w:t>in the event that</w:t>
      </w:r>
      <w:proofErr w:type="gramEnd"/>
      <w:r>
        <w:t xml:space="preserve"> some funding is lost?</w:t>
      </w:r>
    </w:p>
    <w:p w14:paraId="0D10CF1F" w14:textId="2E40A08A" w:rsidR="00337D9A" w:rsidRDefault="00337D9A" w:rsidP="006D3A81">
      <w:pPr>
        <w:pStyle w:val="BodyText"/>
        <w:numPr>
          <w:ilvl w:val="0"/>
          <w:numId w:val="13"/>
        </w:numPr>
        <w:tabs>
          <w:tab w:val="left" w:pos="10800"/>
        </w:tabs>
        <w:spacing w:before="40" w:line="275" w:lineRule="auto"/>
        <w:ind w:left="1440" w:right="-180"/>
      </w:pPr>
      <w:r>
        <w:t>Is your organization tracking progress and program success</w:t>
      </w:r>
      <w:r w:rsidR="003E4D18">
        <w:t>es</w:t>
      </w:r>
      <w:r>
        <w:t xml:space="preserve"> </w:t>
      </w:r>
      <w:proofErr w:type="gramStart"/>
      <w:r>
        <w:t>in order to</w:t>
      </w:r>
      <w:proofErr w:type="gramEnd"/>
      <w:r>
        <w:t xml:space="preserve"> communicate </w:t>
      </w:r>
      <w:r w:rsidR="003E4D18">
        <w:t>these</w:t>
      </w:r>
      <w:r>
        <w:t xml:space="preserve"> to potential donors and grantees?</w:t>
      </w:r>
    </w:p>
    <w:p w14:paraId="58E69361" w14:textId="77777777" w:rsidR="00337D9A" w:rsidRDefault="00337D9A" w:rsidP="006D3A81">
      <w:pPr>
        <w:pStyle w:val="BodyText"/>
        <w:numPr>
          <w:ilvl w:val="0"/>
          <w:numId w:val="13"/>
        </w:numPr>
        <w:tabs>
          <w:tab w:val="left" w:pos="10800"/>
        </w:tabs>
        <w:spacing w:before="40" w:line="275" w:lineRule="auto"/>
        <w:ind w:left="1440" w:right="-180"/>
      </w:pPr>
      <w:r>
        <w:t xml:space="preserve">Is your organization taking advantage of volunteers and pro-bono resources </w:t>
      </w:r>
      <w:proofErr w:type="gramStart"/>
      <w:r>
        <w:t>in order to</w:t>
      </w:r>
      <w:proofErr w:type="gramEnd"/>
      <w:r>
        <w:t xml:space="preserve"> sustain community interventions?</w:t>
      </w:r>
    </w:p>
    <w:p w14:paraId="20B0D625" w14:textId="77777777" w:rsidR="00337D9A" w:rsidRPr="00C01773" w:rsidRDefault="00337D9A" w:rsidP="00337D9A">
      <w:pPr>
        <w:pStyle w:val="BodyText"/>
        <w:spacing w:before="0"/>
        <w:ind w:left="0" w:firstLine="0"/>
        <w:rPr>
          <w:sz w:val="12"/>
        </w:rPr>
      </w:pPr>
    </w:p>
    <w:p w14:paraId="3B13FE1E" w14:textId="77777777" w:rsidR="00337D9A" w:rsidRPr="00B53A8E" w:rsidRDefault="00337D9A" w:rsidP="00337D9A">
      <w:pPr>
        <w:pStyle w:val="Heading4"/>
        <w:numPr>
          <w:ilvl w:val="0"/>
          <w:numId w:val="4"/>
        </w:numPr>
        <w:tabs>
          <w:tab w:val="left" w:pos="580"/>
        </w:tabs>
        <w:spacing w:before="37"/>
        <w:rPr>
          <w:b w:val="0"/>
          <w:bCs w:val="0"/>
        </w:rPr>
      </w:pPr>
      <w:r>
        <w:rPr>
          <w:spacing w:val="-1"/>
        </w:rPr>
        <w:t>Come to consensus: Where does</w:t>
      </w:r>
      <w:r>
        <w:rPr>
          <w:spacing w:val="-2"/>
        </w:rPr>
        <w:t xml:space="preserve"> </w:t>
      </w:r>
      <w:r>
        <w:rPr>
          <w:spacing w:val="-1"/>
        </w:rPr>
        <w:t xml:space="preserve">the organization fall </w:t>
      </w:r>
      <w:r>
        <w:t>on</w:t>
      </w:r>
      <w:r>
        <w:rPr>
          <w:spacing w:val="-1"/>
        </w:rPr>
        <w:t xml:space="preserve"> this</w:t>
      </w:r>
      <w:r>
        <w:rPr>
          <w:spacing w:val="-2"/>
        </w:rPr>
        <w:t xml:space="preserve"> </w:t>
      </w:r>
      <w:r>
        <w:rPr>
          <w:spacing w:val="-1"/>
        </w:rPr>
        <w:t>spectrum?</w:t>
      </w:r>
    </w:p>
    <w:p w14:paraId="090892FA" w14:textId="77777777" w:rsidR="00337D9A" w:rsidRDefault="00337D9A" w:rsidP="00337D9A">
      <w:pPr>
        <w:spacing w:line="200" w:lineRule="atLeast"/>
        <w:ind w:left="224"/>
        <w:rPr>
          <w:rFonts w:ascii="Gill Sans MT" w:eastAsia="Gill Sans MT" w:hAnsi="Gill Sans MT" w:cs="Gill Sans MT"/>
          <w:sz w:val="20"/>
          <w:szCs w:val="20"/>
        </w:rPr>
      </w:pPr>
      <w:r w:rsidRPr="00D56B6E">
        <w:rPr>
          <w:rFonts w:ascii="Gill Sans MT" w:eastAsia="Gill Sans MT" w:hAnsi="Gill Sans MT"/>
          <w:b/>
          <w:bCs/>
          <w:noProof/>
          <w:spacing w:val="-1"/>
        </w:rPr>
        <w:drawing>
          <wp:inline distT="0" distB="0" distL="0" distR="0" wp14:anchorId="7FB5EA7C" wp14:editId="00F1A5A4">
            <wp:extent cx="6858000" cy="2780665"/>
            <wp:effectExtent l="38100" t="0" r="38100" b="635"/>
            <wp:docPr id="177" name="Diagram 17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341ED1AE" w14:textId="77777777" w:rsidR="003E4D18" w:rsidRPr="008C7F9C" w:rsidRDefault="003E4D18" w:rsidP="003E4D18">
      <w:pPr>
        <w:rPr>
          <w:rFonts w:ascii="Gill Sans MT" w:eastAsia="Gill Sans MT" w:hAnsi="Gill Sans MT" w:cs="Gill Sans MT"/>
          <w:b/>
          <w:sz w:val="24"/>
          <w:szCs w:val="24"/>
        </w:rPr>
      </w:pPr>
      <w:r w:rsidRPr="008C7F9C">
        <w:rPr>
          <w:rFonts w:ascii="Gill Sans MT" w:eastAsia="Gill Sans MT" w:hAnsi="Gill Sans MT" w:cs="Gill Sans MT"/>
          <w:b/>
          <w:spacing w:val="-1"/>
          <w:sz w:val="24"/>
          <w:szCs w:val="24"/>
        </w:rPr>
        <w:t>Indicate</w:t>
      </w:r>
      <w:r w:rsidRPr="008C7F9C">
        <w:rPr>
          <w:rFonts w:ascii="Gill Sans MT" w:eastAsia="Gill Sans MT" w:hAnsi="Gill Sans MT" w:cs="Gill Sans MT"/>
          <w:b/>
          <w:sz w:val="24"/>
          <w:szCs w:val="24"/>
        </w:rPr>
        <w:t xml:space="preserve"> where you approximate your organization to be in this category on a scale of 1 to 5.</w:t>
      </w:r>
    </w:p>
    <w:tbl>
      <w:tblPr>
        <w:tblStyle w:val="TableGrid"/>
        <w:tblW w:w="0" w:type="auto"/>
        <w:jc w:val="center"/>
        <w:tblLook w:val="04A0" w:firstRow="1" w:lastRow="0" w:firstColumn="1" w:lastColumn="0" w:noHBand="0" w:noVBand="1"/>
      </w:tblPr>
      <w:tblGrid>
        <w:gridCol w:w="1111"/>
        <w:gridCol w:w="1111"/>
        <w:gridCol w:w="1111"/>
        <w:gridCol w:w="1111"/>
        <w:gridCol w:w="1131"/>
        <w:gridCol w:w="1131"/>
      </w:tblGrid>
      <w:tr w:rsidR="003E4D18" w14:paraId="08A1B4D8" w14:textId="77777777" w:rsidTr="00F17048">
        <w:trPr>
          <w:jc w:val="center"/>
        </w:trPr>
        <w:tc>
          <w:tcPr>
            <w:tcW w:w="1111" w:type="dxa"/>
          </w:tcPr>
          <w:p w14:paraId="1D5EC380" w14:textId="77777777" w:rsidR="003E4D18" w:rsidRDefault="003E4D18" w:rsidP="00F17048">
            <w:pPr>
              <w:jc w:val="center"/>
            </w:pPr>
            <w:r>
              <w:t>Basic</w:t>
            </w:r>
          </w:p>
        </w:tc>
        <w:tc>
          <w:tcPr>
            <w:tcW w:w="1111" w:type="dxa"/>
          </w:tcPr>
          <w:p w14:paraId="577EBD52" w14:textId="77777777" w:rsidR="003E4D18" w:rsidRDefault="003E4D18" w:rsidP="00F17048">
            <w:pPr>
              <w:jc w:val="center"/>
            </w:pPr>
          </w:p>
        </w:tc>
        <w:tc>
          <w:tcPr>
            <w:tcW w:w="1111" w:type="dxa"/>
          </w:tcPr>
          <w:p w14:paraId="3431D8FE" w14:textId="77777777" w:rsidR="003E4D18" w:rsidRDefault="003E4D18" w:rsidP="00F17048">
            <w:pPr>
              <w:jc w:val="center"/>
            </w:pPr>
            <w:r w:rsidRPr="006D40E5">
              <w:t>Moderate</w:t>
            </w:r>
          </w:p>
        </w:tc>
        <w:tc>
          <w:tcPr>
            <w:tcW w:w="1111" w:type="dxa"/>
          </w:tcPr>
          <w:p w14:paraId="775E58D1" w14:textId="77777777" w:rsidR="003E4D18" w:rsidRDefault="003E4D18" w:rsidP="00F17048">
            <w:pPr>
              <w:jc w:val="center"/>
            </w:pPr>
          </w:p>
        </w:tc>
        <w:tc>
          <w:tcPr>
            <w:tcW w:w="1131" w:type="dxa"/>
          </w:tcPr>
          <w:p w14:paraId="7982543D" w14:textId="77777777" w:rsidR="003E4D18" w:rsidRDefault="003E4D18" w:rsidP="00F17048">
            <w:pPr>
              <w:jc w:val="center"/>
            </w:pPr>
            <w:r>
              <w:t>Robust</w:t>
            </w:r>
          </w:p>
        </w:tc>
        <w:tc>
          <w:tcPr>
            <w:tcW w:w="1131" w:type="dxa"/>
            <w:vMerge w:val="restart"/>
            <w:vAlign w:val="center"/>
          </w:tcPr>
          <w:p w14:paraId="17E6B45B" w14:textId="77777777" w:rsidR="003E4D18" w:rsidRDefault="003E4D18" w:rsidP="00F17048">
            <w:pPr>
              <w:jc w:val="center"/>
            </w:pPr>
            <w:r>
              <w:t>N/A</w:t>
            </w:r>
          </w:p>
        </w:tc>
      </w:tr>
      <w:tr w:rsidR="003E4D18" w14:paraId="649D6B7D" w14:textId="77777777" w:rsidTr="00F17048">
        <w:trPr>
          <w:jc w:val="center"/>
        </w:trPr>
        <w:tc>
          <w:tcPr>
            <w:tcW w:w="1111" w:type="dxa"/>
          </w:tcPr>
          <w:p w14:paraId="3EA37545" w14:textId="77777777" w:rsidR="003E4D18" w:rsidRDefault="003E4D18" w:rsidP="00F17048">
            <w:pPr>
              <w:jc w:val="center"/>
            </w:pPr>
            <w:r>
              <w:t>1</w:t>
            </w:r>
          </w:p>
        </w:tc>
        <w:tc>
          <w:tcPr>
            <w:tcW w:w="1111" w:type="dxa"/>
          </w:tcPr>
          <w:p w14:paraId="1FD6B7C1" w14:textId="77777777" w:rsidR="003E4D18" w:rsidRDefault="003E4D18" w:rsidP="00F17048">
            <w:pPr>
              <w:jc w:val="center"/>
            </w:pPr>
            <w:r>
              <w:t>2</w:t>
            </w:r>
          </w:p>
        </w:tc>
        <w:tc>
          <w:tcPr>
            <w:tcW w:w="1111" w:type="dxa"/>
          </w:tcPr>
          <w:p w14:paraId="0B5418DF" w14:textId="77777777" w:rsidR="003E4D18" w:rsidRDefault="003E4D18" w:rsidP="00F17048">
            <w:pPr>
              <w:jc w:val="center"/>
            </w:pPr>
            <w:r>
              <w:t>3</w:t>
            </w:r>
          </w:p>
        </w:tc>
        <w:tc>
          <w:tcPr>
            <w:tcW w:w="1111" w:type="dxa"/>
          </w:tcPr>
          <w:p w14:paraId="344AC781" w14:textId="77777777" w:rsidR="003E4D18" w:rsidRDefault="003E4D18" w:rsidP="00F17048">
            <w:pPr>
              <w:jc w:val="center"/>
            </w:pPr>
            <w:r>
              <w:t>4</w:t>
            </w:r>
          </w:p>
        </w:tc>
        <w:tc>
          <w:tcPr>
            <w:tcW w:w="1131" w:type="dxa"/>
          </w:tcPr>
          <w:p w14:paraId="33D464F3" w14:textId="77777777" w:rsidR="003E4D18" w:rsidRDefault="003E4D18" w:rsidP="00F17048">
            <w:pPr>
              <w:jc w:val="center"/>
            </w:pPr>
            <w:r>
              <w:t>5</w:t>
            </w:r>
          </w:p>
        </w:tc>
        <w:tc>
          <w:tcPr>
            <w:tcW w:w="1131" w:type="dxa"/>
            <w:vMerge/>
          </w:tcPr>
          <w:p w14:paraId="763183E2" w14:textId="77777777" w:rsidR="003E4D18" w:rsidRDefault="003E4D18" w:rsidP="00F17048">
            <w:pPr>
              <w:jc w:val="center"/>
            </w:pPr>
          </w:p>
        </w:tc>
      </w:tr>
    </w:tbl>
    <w:p w14:paraId="063173F4" w14:textId="77777777" w:rsidR="003E4D18" w:rsidRPr="003F6673" w:rsidRDefault="003E4D18" w:rsidP="003E4D18">
      <w:pPr>
        <w:ind w:left="630"/>
        <w:rPr>
          <w:rFonts w:ascii="Gill Sans MT" w:eastAsia="Gill Sans MT" w:hAnsi="Gill Sans MT" w:cs="Gill Sans MT"/>
          <w:sz w:val="14"/>
          <w:szCs w:val="24"/>
        </w:rPr>
      </w:pPr>
    </w:p>
    <w:p w14:paraId="323A0D71" w14:textId="77777777" w:rsidR="003E4D18" w:rsidRPr="008C7F9C" w:rsidRDefault="003E4D18" w:rsidP="003E4D18">
      <w:pPr>
        <w:rPr>
          <w:rFonts w:ascii="Gill Sans MT" w:eastAsia="Gill Sans MT" w:hAnsi="Gill Sans MT" w:cs="Gill Sans MT"/>
        </w:rPr>
      </w:pPr>
      <w:r>
        <w:rPr>
          <w:rFonts w:ascii="Gill Sans MT" w:eastAsia="Gill Sans MT" w:hAnsi="Gill Sans MT" w:cs="Gill Sans MT"/>
        </w:rPr>
        <w:t>Discussion Notes/Rationale for rating.</w:t>
      </w:r>
    </w:p>
    <w:p w14:paraId="78226B8F" w14:textId="77777777" w:rsidR="003E4D18" w:rsidRDefault="003E4D18" w:rsidP="003E4D18">
      <w:pPr>
        <w:ind w:left="630"/>
        <w:rPr>
          <w:rFonts w:ascii="Gill Sans MT" w:eastAsia="Gill Sans MT" w:hAnsi="Gill Sans MT" w:cs="Gill Sans MT"/>
          <w:i/>
          <w:sz w:val="24"/>
          <w:szCs w:val="24"/>
        </w:rPr>
      </w:pPr>
    </w:p>
    <w:p w14:paraId="5B85400A" w14:textId="77777777" w:rsidR="003E4D18" w:rsidRDefault="003E4D18" w:rsidP="003E4D18">
      <w:pPr>
        <w:ind w:left="630"/>
        <w:rPr>
          <w:rFonts w:ascii="Gill Sans MT" w:eastAsia="Gill Sans MT" w:hAnsi="Gill Sans MT" w:cs="Gill Sans MT"/>
          <w:i/>
          <w:sz w:val="24"/>
          <w:szCs w:val="24"/>
        </w:rPr>
      </w:pPr>
    </w:p>
    <w:p w14:paraId="21F69979" w14:textId="77777777" w:rsidR="003E4D18" w:rsidRDefault="003E4D18" w:rsidP="003E4D18">
      <w:pPr>
        <w:ind w:left="630"/>
        <w:rPr>
          <w:rFonts w:ascii="Gill Sans MT" w:eastAsia="Gill Sans MT" w:hAnsi="Gill Sans MT" w:cs="Gill Sans MT"/>
          <w:i/>
          <w:sz w:val="24"/>
          <w:szCs w:val="24"/>
        </w:rPr>
      </w:pPr>
    </w:p>
    <w:p w14:paraId="0C6A88A2" w14:textId="77777777" w:rsidR="003E4D18" w:rsidRDefault="003E4D18" w:rsidP="003E4D18">
      <w:pPr>
        <w:rPr>
          <w:rFonts w:ascii="Gill Sans MT" w:eastAsia="Gill Sans MT" w:hAnsi="Gill Sans MT" w:cs="Gill Sans MT"/>
          <w:i/>
          <w:sz w:val="24"/>
          <w:szCs w:val="24"/>
        </w:rPr>
      </w:pPr>
    </w:p>
    <w:p w14:paraId="6E0861E0" w14:textId="77777777" w:rsidR="003E4D18" w:rsidRDefault="003E4D18" w:rsidP="003E4D18">
      <w:pPr>
        <w:rPr>
          <w:rFonts w:ascii="Gill Sans MT" w:eastAsia="Gill Sans MT" w:hAnsi="Gill Sans MT" w:cs="Gill Sans MT"/>
          <w:i/>
          <w:sz w:val="24"/>
          <w:szCs w:val="24"/>
        </w:rPr>
      </w:pPr>
    </w:p>
    <w:p w14:paraId="529FC2F6" w14:textId="77777777" w:rsidR="003E4D18" w:rsidRPr="00583674" w:rsidRDefault="003E4D18" w:rsidP="003E4D18">
      <w:pPr>
        <w:rPr>
          <w:rFonts w:ascii="Gill Sans MT" w:eastAsia="Gill Sans MT" w:hAnsi="Gill Sans MT" w:cs="Gill Sans MT"/>
          <w:b/>
          <w:spacing w:val="-1"/>
          <w:szCs w:val="24"/>
        </w:rPr>
      </w:pPr>
      <w:r w:rsidRPr="00583674">
        <w:rPr>
          <w:rFonts w:ascii="Gill Sans MT" w:eastAsia="Gill Sans MT" w:hAnsi="Gill Sans MT" w:cs="Gill Sans MT"/>
          <w:b/>
          <w:spacing w:val="-1"/>
          <w:sz w:val="24"/>
          <w:szCs w:val="24"/>
        </w:rPr>
        <w:t>On the above scale of 1 – 5, where would you like to see your organization in 12 months?</w:t>
      </w:r>
      <w:r>
        <w:rPr>
          <w:rFonts w:ascii="Gill Sans MT" w:eastAsia="Gill Sans MT" w:hAnsi="Gill Sans MT" w:cs="Gill Sans MT"/>
          <w:b/>
          <w:spacing w:val="-1"/>
          <w:sz w:val="24"/>
          <w:szCs w:val="24"/>
        </w:rPr>
        <w:t xml:space="preserve"> _______</w:t>
      </w:r>
    </w:p>
    <w:p w14:paraId="5607497B" w14:textId="77777777" w:rsidR="003E4D18" w:rsidRDefault="003E4D18" w:rsidP="003E4D18">
      <w:pPr>
        <w:rPr>
          <w:b/>
          <w:bCs/>
        </w:rPr>
      </w:pPr>
      <w:r w:rsidRPr="00583674">
        <w:rPr>
          <w:rFonts w:ascii="Gill Sans MT" w:eastAsia="Gill Sans MT" w:hAnsi="Gill Sans MT" w:cs="Gill Sans MT"/>
          <w:spacing w:val="-1"/>
        </w:rPr>
        <w:t>Brainstorm briefly: how could the organization get to where it wants to be?</w:t>
      </w:r>
    </w:p>
    <w:p w14:paraId="0F664D13" w14:textId="5DA0C473" w:rsidR="005D71F8" w:rsidRDefault="0088453A" w:rsidP="0088453A">
      <w:pPr>
        <w:pStyle w:val="Heading1"/>
        <w:tabs>
          <w:tab w:val="left" w:pos="0"/>
        </w:tabs>
        <w:ind w:left="0" w:firstLine="0"/>
        <w:rPr>
          <w:rFonts w:ascii="Calibri" w:eastAsia="Calibri" w:hAnsi="Calibri" w:cs="Times New Roman"/>
        </w:rPr>
      </w:pPr>
      <w:r>
        <w:rPr>
          <w:rFonts w:ascii="Calibri" w:eastAsia="Calibri" w:hAnsi="Calibri" w:cs="Times New Roman"/>
        </w:rPr>
        <w:t xml:space="preserve"> </w:t>
      </w:r>
    </w:p>
    <w:p w14:paraId="70D666FF" w14:textId="175428B6" w:rsidR="00F5381D" w:rsidRDefault="00584D1A" w:rsidP="00584D1A">
      <w:pPr>
        <w:widowControl/>
        <w:contextualSpacing/>
        <w:jc w:val="center"/>
      </w:pPr>
      <w:r>
        <w:br w:type="column"/>
      </w:r>
    </w:p>
    <w:p w14:paraId="12AA7F0C" w14:textId="31D8BA4A" w:rsidR="00584D1A" w:rsidRDefault="00584D1A" w:rsidP="00584D1A">
      <w:pPr>
        <w:widowControl/>
        <w:contextualSpacing/>
        <w:jc w:val="center"/>
      </w:pPr>
    </w:p>
    <w:p w14:paraId="626F74EF" w14:textId="60391B83" w:rsidR="00584D1A" w:rsidRDefault="00584D1A" w:rsidP="00584D1A">
      <w:pPr>
        <w:widowControl/>
        <w:contextualSpacing/>
        <w:jc w:val="center"/>
        <w:rPr>
          <w:b/>
          <w:sz w:val="28"/>
          <w:szCs w:val="28"/>
        </w:rPr>
      </w:pPr>
      <w:r w:rsidRPr="00584D1A">
        <w:rPr>
          <w:b/>
          <w:sz w:val="28"/>
          <w:szCs w:val="28"/>
        </w:rPr>
        <w:t>Helpful Resources: Program Design</w:t>
      </w:r>
    </w:p>
    <w:p w14:paraId="09E14A48" w14:textId="22EB6FE5" w:rsidR="00584D1A" w:rsidRDefault="00584D1A" w:rsidP="00584D1A">
      <w:pPr>
        <w:widowControl/>
        <w:contextualSpacing/>
        <w:jc w:val="center"/>
        <w:rPr>
          <w:b/>
          <w:sz w:val="28"/>
          <w:szCs w:val="28"/>
        </w:rPr>
      </w:pPr>
    </w:p>
    <w:p w14:paraId="03CAFF59" w14:textId="77777777" w:rsidR="00584D1A" w:rsidRDefault="00584D1A" w:rsidP="00584D1A">
      <w:pPr>
        <w:pStyle w:val="ListParagraph"/>
        <w:widowControl/>
        <w:numPr>
          <w:ilvl w:val="0"/>
          <w:numId w:val="21"/>
        </w:numPr>
        <w:contextualSpacing/>
      </w:pPr>
      <w:r w:rsidRPr="000B176E">
        <w:t>New Entry Sustainable Farming Project (Friedman School of Nutrition Science and Policy – Tufts University)</w:t>
      </w:r>
      <w:r>
        <w:t xml:space="preserve">, </w:t>
      </w:r>
      <w:hyperlink r:id="rId33" w:history="1">
        <w:r w:rsidRPr="008B0FEE">
          <w:rPr>
            <w:rStyle w:val="Hyperlink"/>
          </w:rPr>
          <w:t>Planning Successful Community Food Projects</w:t>
        </w:r>
      </w:hyperlink>
    </w:p>
    <w:p w14:paraId="1DB2A5C4" w14:textId="77777777" w:rsidR="00584D1A" w:rsidRDefault="00584D1A" w:rsidP="00584D1A">
      <w:pPr>
        <w:widowControl/>
        <w:ind w:left="720"/>
        <w:contextualSpacing/>
      </w:pPr>
      <w:r>
        <w:t>While specifically designed for organizations applying for USDA Community Food Projects (CFP) grants, this guide offers a process for designing programs using a collaborative process and utilizing community food assessments.</w:t>
      </w:r>
    </w:p>
    <w:p w14:paraId="698E1F07" w14:textId="77777777" w:rsidR="00584D1A" w:rsidRDefault="00584D1A" w:rsidP="00584D1A">
      <w:pPr>
        <w:widowControl/>
        <w:ind w:left="360"/>
        <w:contextualSpacing/>
      </w:pPr>
    </w:p>
    <w:p w14:paraId="0C492CAF" w14:textId="77777777" w:rsidR="00584D1A" w:rsidRPr="00A619EF" w:rsidRDefault="00584D1A" w:rsidP="00584D1A">
      <w:pPr>
        <w:pStyle w:val="ListParagraph"/>
        <w:numPr>
          <w:ilvl w:val="0"/>
          <w:numId w:val="21"/>
        </w:numPr>
      </w:pPr>
      <w:r>
        <w:t xml:space="preserve">Community Tool Box, </w:t>
      </w:r>
      <w:hyperlink r:id="rId34" w:history="1">
        <w:r w:rsidRPr="00894F5A">
          <w:rPr>
            <w:rStyle w:val="Hyperlink"/>
          </w:rPr>
          <w:t>Developing an Intervention</w:t>
        </w:r>
      </w:hyperlink>
    </w:p>
    <w:p w14:paraId="6E43E095" w14:textId="77777777" w:rsidR="00584D1A" w:rsidRDefault="00584D1A" w:rsidP="00584D1A">
      <w:pPr>
        <w:widowControl/>
        <w:ind w:left="720"/>
        <w:contextualSpacing/>
      </w:pPr>
      <w:r>
        <w:t xml:space="preserve">This tool walks through </w:t>
      </w:r>
      <w:r w:rsidRPr="00A619EF">
        <w:t>developing core components of a community intervention and adapting them to fit the context.</w:t>
      </w:r>
    </w:p>
    <w:p w14:paraId="3D0B9802" w14:textId="77777777" w:rsidR="00584D1A" w:rsidRDefault="00584D1A" w:rsidP="00584D1A">
      <w:pPr>
        <w:widowControl/>
        <w:ind w:left="360"/>
        <w:contextualSpacing/>
      </w:pPr>
    </w:p>
    <w:p w14:paraId="00D36384" w14:textId="77777777" w:rsidR="00584D1A" w:rsidRDefault="00584D1A" w:rsidP="00584D1A">
      <w:pPr>
        <w:pStyle w:val="ListParagraph"/>
        <w:widowControl/>
        <w:numPr>
          <w:ilvl w:val="0"/>
          <w:numId w:val="21"/>
        </w:numPr>
        <w:contextualSpacing/>
      </w:pPr>
      <w:r>
        <w:t xml:space="preserve">Community Tool Box, </w:t>
      </w:r>
      <w:hyperlink r:id="rId35" w:history="1">
        <w:r w:rsidRPr="00430584">
          <w:rPr>
            <w:rStyle w:val="Hyperlink"/>
          </w:rPr>
          <w:t xml:space="preserve">Our Evaluation Model: </w:t>
        </w:r>
        <w:r w:rsidRPr="005C20FE">
          <w:rPr>
            <w:rStyle w:val="Hyperlink"/>
            <w:i/>
          </w:rPr>
          <w:t>Evaluating Comprehensive Community Initiatives</w:t>
        </w:r>
      </w:hyperlink>
      <w:r>
        <w:t xml:space="preserve"> </w:t>
      </w:r>
    </w:p>
    <w:p w14:paraId="489D69D0" w14:textId="77777777" w:rsidR="00584D1A" w:rsidRPr="00F161E1" w:rsidRDefault="00584D1A" w:rsidP="00584D1A">
      <w:pPr>
        <w:widowControl/>
        <w:ind w:left="720"/>
        <w:contextualSpacing/>
      </w:pPr>
      <w:r>
        <w:t xml:space="preserve">The section on </w:t>
      </w:r>
      <w:r w:rsidRPr="00F161E1">
        <w:rPr>
          <w:i/>
        </w:rPr>
        <w:t>Assess local concerns and assets</w:t>
      </w:r>
      <w:r>
        <w:rPr>
          <w:i/>
        </w:rPr>
        <w:t xml:space="preserve"> </w:t>
      </w:r>
      <w:r>
        <w:t>can be very informative in designing your program.</w:t>
      </w:r>
    </w:p>
    <w:p w14:paraId="59F12681" w14:textId="77777777" w:rsidR="00584D1A" w:rsidRDefault="00584D1A" w:rsidP="00584D1A">
      <w:pPr>
        <w:widowControl/>
        <w:ind w:left="360"/>
        <w:contextualSpacing/>
      </w:pPr>
    </w:p>
    <w:p w14:paraId="135F1548" w14:textId="77777777" w:rsidR="00584D1A" w:rsidRDefault="00584D1A" w:rsidP="00584D1A">
      <w:pPr>
        <w:pStyle w:val="ListParagraph"/>
        <w:widowControl/>
        <w:numPr>
          <w:ilvl w:val="0"/>
          <w:numId w:val="21"/>
        </w:numPr>
        <w:contextualSpacing/>
      </w:pPr>
      <w:r>
        <w:t xml:space="preserve">The Collective Impact Forum, </w:t>
      </w:r>
      <w:hyperlink r:id="rId36" w:history="1">
        <w:r w:rsidRPr="000935DD">
          <w:rPr>
            <w:rStyle w:val="Hyperlink"/>
          </w:rPr>
          <w:t xml:space="preserve">Harnessing the Power Source for Collective Impact: </w:t>
        </w:r>
        <w:r w:rsidRPr="00B031FC">
          <w:rPr>
            <w:rStyle w:val="Hyperlink"/>
            <w:i/>
          </w:rPr>
          <w:t>Mutually Reinforcing Activities</w:t>
        </w:r>
      </w:hyperlink>
    </w:p>
    <w:p w14:paraId="41C02CA5" w14:textId="77777777" w:rsidR="00584D1A" w:rsidRDefault="00584D1A" w:rsidP="00584D1A">
      <w:pPr>
        <w:widowControl/>
        <w:ind w:left="720"/>
        <w:contextualSpacing/>
      </w:pPr>
      <w:r>
        <w:t>The Collective Impact Forum shares this article for designing mutually reinforcing activities.</w:t>
      </w:r>
    </w:p>
    <w:p w14:paraId="047D8658" w14:textId="77777777" w:rsidR="00584D1A" w:rsidRDefault="00584D1A" w:rsidP="00584D1A">
      <w:pPr>
        <w:widowControl/>
        <w:ind w:left="360"/>
        <w:contextualSpacing/>
      </w:pPr>
    </w:p>
    <w:p w14:paraId="5E978D9F" w14:textId="77777777" w:rsidR="00584D1A" w:rsidRDefault="00584D1A" w:rsidP="00584D1A">
      <w:pPr>
        <w:pStyle w:val="ListParagraph"/>
        <w:widowControl/>
        <w:numPr>
          <w:ilvl w:val="0"/>
          <w:numId w:val="21"/>
        </w:numPr>
        <w:spacing w:after="160"/>
        <w:contextualSpacing/>
        <w:rPr>
          <w:rStyle w:val="Hyperlink"/>
          <w:color w:val="auto"/>
          <w:u w:val="none"/>
        </w:rPr>
      </w:pPr>
      <w:r w:rsidRPr="009E18CB">
        <w:t>The Collective Impact Forum,</w:t>
      </w:r>
      <w:r>
        <w:t xml:space="preserve"> </w:t>
      </w:r>
      <w:hyperlink r:id="rId37" w:history="1">
        <w:r w:rsidRPr="009E18CB">
          <w:rPr>
            <w:rStyle w:val="Hyperlink"/>
          </w:rPr>
          <w:t>Community Engagement Toolkit</w:t>
        </w:r>
      </w:hyperlink>
      <w:r w:rsidRPr="00E44B09">
        <w:rPr>
          <w:rStyle w:val="Hyperlink"/>
          <w:u w:val="none"/>
        </w:rPr>
        <w:t xml:space="preserve">  </w:t>
      </w:r>
      <w:r>
        <w:rPr>
          <w:rStyle w:val="Hyperlink"/>
          <w:u w:val="none"/>
        </w:rPr>
        <w:br/>
      </w:r>
      <w:r>
        <w:rPr>
          <w:rStyle w:val="Hyperlink"/>
          <w:color w:val="auto"/>
          <w:u w:val="none"/>
        </w:rPr>
        <w:t>This tool shares strategies for</w:t>
      </w:r>
      <w:r w:rsidRPr="00E44B09">
        <w:rPr>
          <w:rStyle w:val="Hyperlink"/>
          <w:color w:val="auto"/>
          <w:u w:val="none"/>
        </w:rPr>
        <w:t xml:space="preserve"> engagement to so that community members are true partners for achieving </w:t>
      </w:r>
      <w:r>
        <w:rPr>
          <w:rStyle w:val="Hyperlink"/>
          <w:color w:val="auto"/>
          <w:u w:val="none"/>
        </w:rPr>
        <w:t>your goals</w:t>
      </w:r>
      <w:r w:rsidRPr="00E44B09">
        <w:rPr>
          <w:rStyle w:val="Hyperlink"/>
          <w:color w:val="auto"/>
          <w:u w:val="none"/>
        </w:rPr>
        <w:t>.</w:t>
      </w:r>
    </w:p>
    <w:p w14:paraId="7720FAAE" w14:textId="77777777" w:rsidR="00584D1A" w:rsidRPr="00470970" w:rsidRDefault="00584D1A" w:rsidP="00584D1A">
      <w:pPr>
        <w:pStyle w:val="ListParagraph"/>
        <w:rPr>
          <w:rStyle w:val="Hyperlink"/>
          <w:color w:val="auto"/>
          <w:u w:val="none"/>
        </w:rPr>
      </w:pPr>
    </w:p>
    <w:p w14:paraId="473DD0F5" w14:textId="77777777" w:rsidR="00584D1A" w:rsidRDefault="00584D1A" w:rsidP="00584D1A">
      <w:pPr>
        <w:pStyle w:val="ListParagraph"/>
        <w:widowControl/>
        <w:numPr>
          <w:ilvl w:val="0"/>
          <w:numId w:val="21"/>
        </w:numPr>
        <w:contextualSpacing/>
      </w:pPr>
      <w:r w:rsidRPr="00C26099">
        <w:t>UCLA Center for Health Policy Research</w:t>
      </w:r>
      <w:r>
        <w:t xml:space="preserve">, </w:t>
      </w:r>
      <w:hyperlink r:id="rId38" w:history="1">
        <w:r w:rsidRPr="00C26099">
          <w:rPr>
            <w:rStyle w:val="Hyperlink"/>
          </w:rPr>
          <w:t>Asset Mapping</w:t>
        </w:r>
      </w:hyperlink>
      <w:r>
        <w:t xml:space="preserve"> </w:t>
      </w:r>
      <w:r>
        <w:br/>
        <w:t>A resource developed by UCLA to guide groups embarking on community asset mapping projects.</w:t>
      </w:r>
    </w:p>
    <w:p w14:paraId="298628A3" w14:textId="77777777" w:rsidR="00584D1A" w:rsidRDefault="00584D1A" w:rsidP="00584D1A">
      <w:pPr>
        <w:widowControl/>
        <w:ind w:left="360"/>
        <w:contextualSpacing/>
      </w:pPr>
    </w:p>
    <w:p w14:paraId="1AD1C2B1" w14:textId="77777777" w:rsidR="00584D1A" w:rsidRDefault="00584D1A" w:rsidP="00584D1A">
      <w:pPr>
        <w:pStyle w:val="ListParagraph"/>
        <w:widowControl/>
        <w:numPr>
          <w:ilvl w:val="0"/>
          <w:numId w:val="21"/>
        </w:numPr>
        <w:contextualSpacing/>
      </w:pPr>
      <w:r>
        <w:t xml:space="preserve">Food Research and Action Center, </w:t>
      </w:r>
      <w:hyperlink r:id="rId39" w:history="1">
        <w:r w:rsidRPr="00E44B09">
          <w:rPr>
            <w:rStyle w:val="Hyperlink"/>
            <w:i/>
          </w:rPr>
          <w:t>Resource Library</w:t>
        </w:r>
      </w:hyperlink>
      <w:r>
        <w:t xml:space="preserve"> </w:t>
      </w:r>
      <w:r>
        <w:br/>
      </w:r>
      <w:r w:rsidRPr="00C71DD9">
        <w:t>Food Research and Action Center</w:t>
      </w:r>
      <w:r>
        <w:t xml:space="preserve"> provides a database on Best Practices Guides and other resources on various topics. </w:t>
      </w:r>
    </w:p>
    <w:p w14:paraId="7C26D318" w14:textId="77777777" w:rsidR="00584D1A" w:rsidRDefault="00584D1A" w:rsidP="00584D1A">
      <w:pPr>
        <w:widowControl/>
        <w:ind w:left="360"/>
        <w:contextualSpacing/>
      </w:pPr>
    </w:p>
    <w:p w14:paraId="787D34E7" w14:textId="77777777" w:rsidR="00584D1A" w:rsidRDefault="00584D1A" w:rsidP="00584D1A">
      <w:pPr>
        <w:pStyle w:val="ListParagraph"/>
        <w:widowControl/>
        <w:numPr>
          <w:ilvl w:val="0"/>
          <w:numId w:val="28"/>
        </w:numPr>
        <w:contextualSpacing/>
      </w:pPr>
      <w:r>
        <w:t xml:space="preserve">Share Our Strength, </w:t>
      </w:r>
      <w:hyperlink r:id="rId40" w:history="1">
        <w:r w:rsidRPr="00E73A27">
          <w:rPr>
            <w:rStyle w:val="Hyperlink"/>
          </w:rPr>
          <w:t xml:space="preserve">No Kid Hungry </w:t>
        </w:r>
        <w:r w:rsidRPr="00E73A27">
          <w:rPr>
            <w:rStyle w:val="Hyperlink"/>
            <w:i/>
          </w:rPr>
          <w:t>Center for Best Practices</w:t>
        </w:r>
      </w:hyperlink>
    </w:p>
    <w:p w14:paraId="7663856A" w14:textId="77777777" w:rsidR="00584D1A" w:rsidRDefault="00584D1A" w:rsidP="00584D1A">
      <w:pPr>
        <w:widowControl/>
        <w:ind w:left="720"/>
        <w:contextualSpacing/>
      </w:pPr>
      <w:r>
        <w:t>Share Our Strength provides a database with research, program interventions and advocacy to end childhood hunger.</w:t>
      </w:r>
    </w:p>
    <w:p w14:paraId="63022B51" w14:textId="77777777" w:rsidR="00584D1A" w:rsidRDefault="00584D1A" w:rsidP="00584D1A">
      <w:pPr>
        <w:widowControl/>
        <w:spacing w:after="160"/>
        <w:contextualSpacing/>
      </w:pPr>
    </w:p>
    <w:p w14:paraId="6544AD59" w14:textId="77777777" w:rsidR="00584D1A" w:rsidRDefault="009D1107" w:rsidP="00584D1A">
      <w:pPr>
        <w:pStyle w:val="ListParagraph"/>
        <w:widowControl/>
        <w:numPr>
          <w:ilvl w:val="0"/>
          <w:numId w:val="28"/>
        </w:numPr>
        <w:contextualSpacing/>
      </w:pPr>
      <w:hyperlink r:id="rId41" w:history="1">
        <w:r w:rsidR="00584D1A" w:rsidRPr="0073723C">
          <w:rPr>
            <w:rStyle w:val="Hyperlink"/>
          </w:rPr>
          <w:t xml:space="preserve">National Council of Nonprofits: </w:t>
        </w:r>
        <w:r w:rsidR="00584D1A" w:rsidRPr="00470970">
          <w:rPr>
            <w:rStyle w:val="Hyperlink"/>
            <w:i/>
          </w:rPr>
          <w:t>Nonprofit Sustainability</w:t>
        </w:r>
      </w:hyperlink>
      <w:r w:rsidR="00584D1A">
        <w:br/>
        <w:t>A comprehensive guide to ensure your nonprofit remains sustainable – from finances to leadership to boards of directors and beyond.</w:t>
      </w:r>
    </w:p>
    <w:p w14:paraId="16BB10E4" w14:textId="77777777" w:rsidR="00584D1A" w:rsidRPr="00B55CE6" w:rsidRDefault="00584D1A" w:rsidP="00584D1A">
      <w:pPr>
        <w:rPr>
          <w:rStyle w:val="Hyperlink"/>
        </w:rPr>
      </w:pPr>
      <w:r>
        <w:fldChar w:fldCharType="begin"/>
      </w:r>
      <w:r>
        <w:instrText xml:space="preserve"> HYPERLINK "https://www.amazon.com/Building-Communities-Inside-Out-Mobilizing/dp/087946108X" </w:instrText>
      </w:r>
      <w:r>
        <w:fldChar w:fldCharType="separate"/>
      </w:r>
    </w:p>
    <w:p w14:paraId="2183C156" w14:textId="77777777" w:rsidR="00584D1A" w:rsidRDefault="00584D1A" w:rsidP="00584D1A">
      <w:pPr>
        <w:pStyle w:val="ListParagraph"/>
        <w:widowControl/>
        <w:numPr>
          <w:ilvl w:val="0"/>
          <w:numId w:val="21"/>
        </w:numPr>
        <w:contextualSpacing/>
      </w:pPr>
      <w:r w:rsidRPr="00B55CE6">
        <w:rPr>
          <w:rStyle w:val="Hyperlink"/>
        </w:rPr>
        <w:t xml:space="preserve">John P. </w:t>
      </w:r>
      <w:proofErr w:type="spellStart"/>
      <w:r w:rsidRPr="00B55CE6">
        <w:rPr>
          <w:rStyle w:val="Hyperlink"/>
        </w:rPr>
        <w:t>Kretzmann</w:t>
      </w:r>
      <w:proofErr w:type="spellEnd"/>
      <w:r w:rsidRPr="00B55CE6">
        <w:rPr>
          <w:rStyle w:val="Hyperlink"/>
        </w:rPr>
        <w:t xml:space="preserve"> and John L. </w:t>
      </w:r>
      <w:proofErr w:type="spellStart"/>
      <w:r w:rsidRPr="00B55CE6">
        <w:rPr>
          <w:rStyle w:val="Hyperlink"/>
        </w:rPr>
        <w:t>McNight</w:t>
      </w:r>
      <w:proofErr w:type="spellEnd"/>
      <w:r w:rsidRPr="00B55CE6">
        <w:rPr>
          <w:rStyle w:val="Hyperlink"/>
        </w:rPr>
        <w:t xml:space="preserve">: </w:t>
      </w:r>
      <w:r w:rsidRPr="00E44B09">
        <w:rPr>
          <w:rStyle w:val="Hyperlink"/>
          <w:i/>
        </w:rPr>
        <w:t>Building Communities from the Inside Out: A Path Toward Finding and Mobilizing a Community's Assets</w:t>
      </w:r>
      <w:r>
        <w:fldChar w:fldCharType="end"/>
      </w:r>
      <w:r>
        <w:t xml:space="preserve"> (1993, ACTA Publications)</w:t>
      </w:r>
      <w:r>
        <w:br/>
        <w:t>Available through Amazon, this book is a great resource that guides community and organization leaders through the process of “asset-based development” – utilizing skills and assets already available in one’s own community.</w:t>
      </w:r>
    </w:p>
    <w:p w14:paraId="3D305F76" w14:textId="77777777" w:rsidR="00584D1A" w:rsidRPr="00584D1A" w:rsidRDefault="00584D1A" w:rsidP="00584D1A">
      <w:pPr>
        <w:widowControl/>
        <w:contextualSpacing/>
        <w:jc w:val="center"/>
        <w:rPr>
          <w:b/>
          <w:sz w:val="28"/>
          <w:szCs w:val="28"/>
        </w:rPr>
      </w:pPr>
    </w:p>
    <w:sectPr w:rsidR="00584D1A" w:rsidRPr="00584D1A" w:rsidSect="00D92DD1">
      <w:headerReference w:type="default" r:id="rId42"/>
      <w:footerReference w:type="default" r:id="rId43"/>
      <w:footerReference w:type="first" r:id="rId44"/>
      <w:pgSz w:w="12240" w:h="15840"/>
      <w:pgMar w:top="720" w:right="720" w:bottom="720" w:left="720" w:header="432" w:footer="28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02868" w14:textId="77777777" w:rsidR="009D1107" w:rsidRDefault="009D1107">
      <w:r>
        <w:separator/>
      </w:r>
    </w:p>
  </w:endnote>
  <w:endnote w:type="continuationSeparator" w:id="0">
    <w:p w14:paraId="66D57417" w14:textId="77777777" w:rsidR="009D1107" w:rsidRDefault="009D1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Gill Sans MT">
    <w:altName w:val="Segoe UI"/>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67332" w14:textId="2A6272A7" w:rsidR="005E71E2" w:rsidRPr="005E71E2" w:rsidRDefault="005E71E2" w:rsidP="005E71E2">
    <w:pPr>
      <w:pStyle w:val="Footer"/>
      <w:jc w:val="right"/>
      <w:rPr>
        <w:i/>
      </w:rPr>
    </w:pPr>
    <w:r>
      <w:rPr>
        <w:i/>
      </w:rPr>
      <w:t xml:space="preserve">Alliance to End Hunger </w:t>
    </w:r>
    <w:r>
      <w:t xml:space="preserve">| </w:t>
    </w:r>
    <w:r>
      <w:rPr>
        <w:i/>
      </w:rPr>
      <w:t>Self-Assessment Workbook for Hunger Free Communities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377B0" w14:textId="473D15D1" w:rsidR="005E71E2" w:rsidRPr="005E71E2" w:rsidRDefault="005E71E2" w:rsidP="005E71E2">
    <w:pPr>
      <w:pStyle w:val="Footer"/>
      <w:jc w:val="right"/>
      <w:rPr>
        <w:i/>
      </w:rPr>
    </w:pPr>
    <w:r>
      <w:rPr>
        <w:i/>
      </w:rPr>
      <w:t xml:space="preserve">Alliance to End Hunger </w:t>
    </w:r>
    <w:r>
      <w:t xml:space="preserve">| </w:t>
    </w:r>
    <w:r>
      <w:rPr>
        <w:i/>
      </w:rPr>
      <w:t>Self-Assessment Workbook for Hunger Free Communities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74853" w14:textId="77777777" w:rsidR="009D1107" w:rsidRDefault="009D1107">
      <w:r>
        <w:separator/>
      </w:r>
    </w:p>
  </w:footnote>
  <w:footnote w:type="continuationSeparator" w:id="0">
    <w:p w14:paraId="0285E6E1" w14:textId="77777777" w:rsidR="009D1107" w:rsidRDefault="009D1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9DABE" w14:textId="77777777" w:rsidR="0083760D" w:rsidRDefault="0083760D">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47E42"/>
    <w:multiLevelType w:val="multilevel"/>
    <w:tmpl w:val="ED3A5216"/>
    <w:lvl w:ilvl="0">
      <w:start w:val="6"/>
      <w:numFmt w:val="decimal"/>
      <w:lvlText w:val="%1"/>
      <w:lvlJc w:val="left"/>
      <w:pPr>
        <w:ind w:left="360" w:hanging="360"/>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600" w:hanging="180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1" w15:restartNumberingAfterBreak="0">
    <w:nsid w:val="05B46C29"/>
    <w:multiLevelType w:val="hybridMultilevel"/>
    <w:tmpl w:val="69B25B72"/>
    <w:lvl w:ilvl="0" w:tplc="834C81FE">
      <w:start w:val="1"/>
      <w:numFmt w:val="decimal"/>
      <w:lvlText w:val="%1."/>
      <w:lvlJc w:val="left"/>
      <w:pPr>
        <w:ind w:left="401" w:hanging="221"/>
      </w:pPr>
      <w:rPr>
        <w:rFonts w:ascii="Gill Sans MT" w:eastAsia="Gill Sans MT" w:hAnsi="Gill Sans MT" w:hint="default"/>
        <w:sz w:val="22"/>
        <w:szCs w:val="22"/>
      </w:rPr>
    </w:lvl>
    <w:lvl w:ilvl="1" w:tplc="807EBF36">
      <w:start w:val="1"/>
      <w:numFmt w:val="upperRoman"/>
      <w:lvlText w:val="%2."/>
      <w:lvlJc w:val="left"/>
      <w:pPr>
        <w:ind w:left="1199" w:hanging="721"/>
        <w:jc w:val="right"/>
      </w:pPr>
      <w:rPr>
        <w:rFonts w:ascii="Gill Sans MT" w:eastAsia="Gill Sans MT" w:hAnsi="Gill Sans MT" w:hint="default"/>
        <w:b/>
        <w:bCs/>
        <w:sz w:val="22"/>
        <w:szCs w:val="22"/>
      </w:rPr>
    </w:lvl>
    <w:lvl w:ilvl="2" w:tplc="2116B4B0">
      <w:start w:val="1"/>
      <w:numFmt w:val="decimal"/>
      <w:lvlText w:val="%3."/>
      <w:lvlJc w:val="left"/>
      <w:pPr>
        <w:ind w:left="1919" w:hanging="360"/>
      </w:pPr>
      <w:rPr>
        <w:rFonts w:ascii="Gill Sans MT" w:eastAsia="Gill Sans MT" w:hAnsi="Gill Sans MT" w:hint="default"/>
        <w:sz w:val="22"/>
        <w:szCs w:val="22"/>
      </w:rPr>
    </w:lvl>
    <w:lvl w:ilvl="3" w:tplc="49F0113C">
      <w:start w:val="1"/>
      <w:numFmt w:val="bullet"/>
      <w:lvlText w:val="•"/>
      <w:lvlJc w:val="left"/>
      <w:pPr>
        <w:ind w:left="1918" w:hanging="360"/>
      </w:pPr>
      <w:rPr>
        <w:rFonts w:hint="default"/>
      </w:rPr>
    </w:lvl>
    <w:lvl w:ilvl="4" w:tplc="6868DAAC">
      <w:start w:val="1"/>
      <w:numFmt w:val="bullet"/>
      <w:lvlText w:val="•"/>
      <w:lvlJc w:val="left"/>
      <w:pPr>
        <w:ind w:left="1918" w:hanging="360"/>
      </w:pPr>
      <w:rPr>
        <w:rFonts w:hint="default"/>
      </w:rPr>
    </w:lvl>
    <w:lvl w:ilvl="5" w:tplc="9EE2CE0E">
      <w:start w:val="1"/>
      <w:numFmt w:val="bullet"/>
      <w:lvlText w:val="•"/>
      <w:lvlJc w:val="left"/>
      <w:pPr>
        <w:ind w:left="1918" w:hanging="360"/>
      </w:pPr>
      <w:rPr>
        <w:rFonts w:hint="default"/>
      </w:rPr>
    </w:lvl>
    <w:lvl w:ilvl="6" w:tplc="7D04612A">
      <w:start w:val="1"/>
      <w:numFmt w:val="bullet"/>
      <w:lvlText w:val="•"/>
      <w:lvlJc w:val="left"/>
      <w:pPr>
        <w:ind w:left="1919" w:hanging="360"/>
      </w:pPr>
      <w:rPr>
        <w:rFonts w:hint="default"/>
      </w:rPr>
    </w:lvl>
    <w:lvl w:ilvl="7" w:tplc="F2E60774">
      <w:start w:val="1"/>
      <w:numFmt w:val="bullet"/>
      <w:lvlText w:val="•"/>
      <w:lvlJc w:val="left"/>
      <w:pPr>
        <w:ind w:left="1919" w:hanging="360"/>
      </w:pPr>
      <w:rPr>
        <w:rFonts w:hint="default"/>
      </w:rPr>
    </w:lvl>
    <w:lvl w:ilvl="8" w:tplc="2F16D694">
      <w:start w:val="1"/>
      <w:numFmt w:val="bullet"/>
      <w:lvlText w:val="•"/>
      <w:lvlJc w:val="left"/>
      <w:pPr>
        <w:ind w:left="4366" w:hanging="360"/>
      </w:pPr>
      <w:rPr>
        <w:rFonts w:hint="default"/>
      </w:rPr>
    </w:lvl>
  </w:abstractNum>
  <w:abstractNum w:abstractNumId="2" w15:restartNumberingAfterBreak="0">
    <w:nsid w:val="0A185DA3"/>
    <w:multiLevelType w:val="hybridMultilevel"/>
    <w:tmpl w:val="F10ACE22"/>
    <w:lvl w:ilvl="0" w:tplc="EAE032B0">
      <w:start w:val="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E64823"/>
    <w:multiLevelType w:val="hybridMultilevel"/>
    <w:tmpl w:val="868C3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D0D5ADB"/>
    <w:multiLevelType w:val="hybridMultilevel"/>
    <w:tmpl w:val="EA60251E"/>
    <w:lvl w:ilvl="0" w:tplc="A9000CE6">
      <w:start w:val="1"/>
      <w:numFmt w:val="bullet"/>
      <w:lvlText w:val=""/>
      <w:lvlJc w:val="left"/>
      <w:pPr>
        <w:ind w:left="720" w:hanging="360"/>
      </w:pPr>
      <w:rPr>
        <w:rFonts w:ascii="Wingdings" w:eastAsia="Wingdings" w:hAnsi="Wingdings"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C1124"/>
    <w:multiLevelType w:val="multilevel"/>
    <w:tmpl w:val="675C9FE4"/>
    <w:lvl w:ilvl="0">
      <w:start w:val="1"/>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1BC16D23"/>
    <w:multiLevelType w:val="hybridMultilevel"/>
    <w:tmpl w:val="3078B2D8"/>
    <w:lvl w:ilvl="0" w:tplc="A9000CE6">
      <w:start w:val="1"/>
      <w:numFmt w:val="bullet"/>
      <w:lvlText w:val=""/>
      <w:lvlJc w:val="left"/>
      <w:pPr>
        <w:ind w:left="720" w:hanging="360"/>
      </w:pPr>
      <w:rPr>
        <w:rFonts w:ascii="Wingdings" w:eastAsia="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CF7905"/>
    <w:multiLevelType w:val="hybridMultilevel"/>
    <w:tmpl w:val="063A35C4"/>
    <w:lvl w:ilvl="0" w:tplc="0409000B">
      <w:start w:val="1"/>
      <w:numFmt w:val="bullet"/>
      <w:lvlText w:val=""/>
      <w:lvlJc w:val="left"/>
      <w:pPr>
        <w:ind w:left="1299" w:hanging="360"/>
      </w:pPr>
      <w:rPr>
        <w:rFonts w:ascii="Wingdings" w:hAnsi="Wingdings" w:hint="default"/>
      </w:rPr>
    </w:lvl>
    <w:lvl w:ilvl="1" w:tplc="04090003" w:tentative="1">
      <w:start w:val="1"/>
      <w:numFmt w:val="bullet"/>
      <w:lvlText w:val="o"/>
      <w:lvlJc w:val="left"/>
      <w:pPr>
        <w:ind w:left="2019" w:hanging="360"/>
      </w:pPr>
      <w:rPr>
        <w:rFonts w:ascii="Courier New" w:hAnsi="Courier New" w:cs="Courier New" w:hint="default"/>
      </w:rPr>
    </w:lvl>
    <w:lvl w:ilvl="2" w:tplc="04090005" w:tentative="1">
      <w:start w:val="1"/>
      <w:numFmt w:val="bullet"/>
      <w:lvlText w:val=""/>
      <w:lvlJc w:val="left"/>
      <w:pPr>
        <w:ind w:left="2739" w:hanging="360"/>
      </w:pPr>
      <w:rPr>
        <w:rFonts w:ascii="Wingdings" w:hAnsi="Wingdings" w:hint="default"/>
      </w:rPr>
    </w:lvl>
    <w:lvl w:ilvl="3" w:tplc="04090001" w:tentative="1">
      <w:start w:val="1"/>
      <w:numFmt w:val="bullet"/>
      <w:lvlText w:val=""/>
      <w:lvlJc w:val="left"/>
      <w:pPr>
        <w:ind w:left="3459" w:hanging="360"/>
      </w:pPr>
      <w:rPr>
        <w:rFonts w:ascii="Symbol" w:hAnsi="Symbol" w:hint="default"/>
      </w:rPr>
    </w:lvl>
    <w:lvl w:ilvl="4" w:tplc="04090003" w:tentative="1">
      <w:start w:val="1"/>
      <w:numFmt w:val="bullet"/>
      <w:lvlText w:val="o"/>
      <w:lvlJc w:val="left"/>
      <w:pPr>
        <w:ind w:left="4179" w:hanging="360"/>
      </w:pPr>
      <w:rPr>
        <w:rFonts w:ascii="Courier New" w:hAnsi="Courier New" w:cs="Courier New" w:hint="default"/>
      </w:rPr>
    </w:lvl>
    <w:lvl w:ilvl="5" w:tplc="04090005" w:tentative="1">
      <w:start w:val="1"/>
      <w:numFmt w:val="bullet"/>
      <w:lvlText w:val=""/>
      <w:lvlJc w:val="left"/>
      <w:pPr>
        <w:ind w:left="4899" w:hanging="360"/>
      </w:pPr>
      <w:rPr>
        <w:rFonts w:ascii="Wingdings" w:hAnsi="Wingdings" w:hint="default"/>
      </w:rPr>
    </w:lvl>
    <w:lvl w:ilvl="6" w:tplc="04090001" w:tentative="1">
      <w:start w:val="1"/>
      <w:numFmt w:val="bullet"/>
      <w:lvlText w:val=""/>
      <w:lvlJc w:val="left"/>
      <w:pPr>
        <w:ind w:left="5619" w:hanging="360"/>
      </w:pPr>
      <w:rPr>
        <w:rFonts w:ascii="Symbol" w:hAnsi="Symbol" w:hint="default"/>
      </w:rPr>
    </w:lvl>
    <w:lvl w:ilvl="7" w:tplc="04090003" w:tentative="1">
      <w:start w:val="1"/>
      <w:numFmt w:val="bullet"/>
      <w:lvlText w:val="o"/>
      <w:lvlJc w:val="left"/>
      <w:pPr>
        <w:ind w:left="6339" w:hanging="360"/>
      </w:pPr>
      <w:rPr>
        <w:rFonts w:ascii="Courier New" w:hAnsi="Courier New" w:cs="Courier New" w:hint="default"/>
      </w:rPr>
    </w:lvl>
    <w:lvl w:ilvl="8" w:tplc="04090005" w:tentative="1">
      <w:start w:val="1"/>
      <w:numFmt w:val="bullet"/>
      <w:lvlText w:val=""/>
      <w:lvlJc w:val="left"/>
      <w:pPr>
        <w:ind w:left="7059" w:hanging="360"/>
      </w:pPr>
      <w:rPr>
        <w:rFonts w:ascii="Wingdings" w:hAnsi="Wingdings" w:hint="default"/>
      </w:rPr>
    </w:lvl>
  </w:abstractNum>
  <w:abstractNum w:abstractNumId="8" w15:restartNumberingAfterBreak="0">
    <w:nsid w:val="1E36417C"/>
    <w:multiLevelType w:val="hybridMultilevel"/>
    <w:tmpl w:val="E848B60C"/>
    <w:lvl w:ilvl="0" w:tplc="A9000CE6">
      <w:start w:val="1"/>
      <w:numFmt w:val="bullet"/>
      <w:lvlText w:val=""/>
      <w:lvlJc w:val="left"/>
      <w:pPr>
        <w:ind w:left="1080" w:hanging="360"/>
      </w:pPr>
      <w:rPr>
        <w:rFonts w:ascii="Wingdings" w:eastAsia="Wingdings" w:hAnsi="Wingdings" w:hint="default"/>
        <w:sz w:val="22"/>
        <w:szCs w:val="22"/>
      </w:rPr>
    </w:lvl>
    <w:lvl w:ilvl="1" w:tplc="04090003">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9" w15:restartNumberingAfterBreak="0">
    <w:nsid w:val="205B6D33"/>
    <w:multiLevelType w:val="hybridMultilevel"/>
    <w:tmpl w:val="0FF47722"/>
    <w:lvl w:ilvl="0" w:tplc="A9000CE6">
      <w:start w:val="1"/>
      <w:numFmt w:val="bullet"/>
      <w:lvlText w:val=""/>
      <w:lvlJc w:val="left"/>
      <w:pPr>
        <w:ind w:left="720" w:hanging="360"/>
      </w:pPr>
      <w:rPr>
        <w:rFonts w:ascii="Wingdings" w:eastAsia="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E41B4E"/>
    <w:multiLevelType w:val="hybridMultilevel"/>
    <w:tmpl w:val="8DA44C6A"/>
    <w:lvl w:ilvl="0" w:tplc="01E4FBB8">
      <w:start w:val="1"/>
      <w:numFmt w:val="bullet"/>
      <w:lvlText w:val=""/>
      <w:lvlJc w:val="left"/>
      <w:pPr>
        <w:ind w:left="658" w:hanging="360"/>
      </w:pPr>
      <w:rPr>
        <w:rFonts w:ascii="Wingdings" w:eastAsia="Wingdings" w:hAnsi="Wingdings" w:hint="default"/>
        <w:sz w:val="22"/>
        <w:szCs w:val="22"/>
      </w:rPr>
    </w:lvl>
    <w:lvl w:ilvl="1" w:tplc="789A5106">
      <w:start w:val="1"/>
      <w:numFmt w:val="bullet"/>
      <w:lvlText w:val="•"/>
      <w:lvlJc w:val="left"/>
      <w:pPr>
        <w:ind w:left="1644" w:hanging="360"/>
      </w:pPr>
      <w:rPr>
        <w:rFonts w:hint="default"/>
      </w:rPr>
    </w:lvl>
    <w:lvl w:ilvl="2" w:tplc="E6EEF43E">
      <w:start w:val="1"/>
      <w:numFmt w:val="bullet"/>
      <w:lvlText w:val="•"/>
      <w:lvlJc w:val="left"/>
      <w:pPr>
        <w:ind w:left="2631" w:hanging="360"/>
      </w:pPr>
      <w:rPr>
        <w:rFonts w:hint="default"/>
      </w:rPr>
    </w:lvl>
    <w:lvl w:ilvl="3" w:tplc="A8F078DC">
      <w:start w:val="1"/>
      <w:numFmt w:val="bullet"/>
      <w:lvlText w:val="•"/>
      <w:lvlJc w:val="left"/>
      <w:pPr>
        <w:ind w:left="3617" w:hanging="360"/>
      </w:pPr>
      <w:rPr>
        <w:rFonts w:hint="default"/>
      </w:rPr>
    </w:lvl>
    <w:lvl w:ilvl="4" w:tplc="0A06F3F2">
      <w:start w:val="1"/>
      <w:numFmt w:val="bullet"/>
      <w:lvlText w:val="•"/>
      <w:lvlJc w:val="left"/>
      <w:pPr>
        <w:ind w:left="4603" w:hanging="360"/>
      </w:pPr>
      <w:rPr>
        <w:rFonts w:hint="default"/>
      </w:rPr>
    </w:lvl>
    <w:lvl w:ilvl="5" w:tplc="44C45F56">
      <w:start w:val="1"/>
      <w:numFmt w:val="bullet"/>
      <w:lvlText w:val="•"/>
      <w:lvlJc w:val="left"/>
      <w:pPr>
        <w:ind w:left="5589" w:hanging="360"/>
      </w:pPr>
      <w:rPr>
        <w:rFonts w:hint="default"/>
      </w:rPr>
    </w:lvl>
    <w:lvl w:ilvl="6" w:tplc="ED7C55BE">
      <w:start w:val="1"/>
      <w:numFmt w:val="bullet"/>
      <w:lvlText w:val="•"/>
      <w:lvlJc w:val="left"/>
      <w:pPr>
        <w:ind w:left="6575" w:hanging="360"/>
      </w:pPr>
      <w:rPr>
        <w:rFonts w:hint="default"/>
      </w:rPr>
    </w:lvl>
    <w:lvl w:ilvl="7" w:tplc="B61AAF72">
      <w:start w:val="1"/>
      <w:numFmt w:val="bullet"/>
      <w:lvlText w:val="•"/>
      <w:lvlJc w:val="left"/>
      <w:pPr>
        <w:ind w:left="7561" w:hanging="360"/>
      </w:pPr>
      <w:rPr>
        <w:rFonts w:hint="default"/>
      </w:rPr>
    </w:lvl>
    <w:lvl w:ilvl="8" w:tplc="368AA98A">
      <w:start w:val="1"/>
      <w:numFmt w:val="bullet"/>
      <w:lvlText w:val="•"/>
      <w:lvlJc w:val="left"/>
      <w:pPr>
        <w:ind w:left="8547" w:hanging="360"/>
      </w:pPr>
      <w:rPr>
        <w:rFonts w:hint="default"/>
      </w:rPr>
    </w:lvl>
  </w:abstractNum>
  <w:abstractNum w:abstractNumId="11" w15:restartNumberingAfterBreak="0">
    <w:nsid w:val="23F65F7C"/>
    <w:multiLevelType w:val="hybridMultilevel"/>
    <w:tmpl w:val="38F8C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DA012C5"/>
    <w:multiLevelType w:val="hybridMultilevel"/>
    <w:tmpl w:val="0E7AE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075DD3"/>
    <w:multiLevelType w:val="hybridMultilevel"/>
    <w:tmpl w:val="86AAA6FE"/>
    <w:lvl w:ilvl="0" w:tplc="E118062A">
      <w:start w:val="1"/>
      <w:numFmt w:val="bullet"/>
      <w:lvlText w:val=""/>
      <w:lvlJc w:val="left"/>
      <w:pPr>
        <w:ind w:left="659" w:hanging="360"/>
      </w:pPr>
      <w:rPr>
        <w:rFonts w:ascii="Wingdings" w:eastAsia="Wingdings" w:hAnsi="Wingdings" w:hint="default"/>
        <w:sz w:val="22"/>
        <w:szCs w:val="22"/>
      </w:rPr>
    </w:lvl>
    <w:lvl w:ilvl="1" w:tplc="F920DF98">
      <w:start w:val="1"/>
      <w:numFmt w:val="bullet"/>
      <w:lvlText w:val="•"/>
      <w:lvlJc w:val="left"/>
      <w:pPr>
        <w:ind w:left="1645" w:hanging="360"/>
      </w:pPr>
      <w:rPr>
        <w:rFonts w:hint="default"/>
      </w:rPr>
    </w:lvl>
    <w:lvl w:ilvl="2" w:tplc="6C2E9948">
      <w:start w:val="1"/>
      <w:numFmt w:val="bullet"/>
      <w:lvlText w:val="•"/>
      <w:lvlJc w:val="left"/>
      <w:pPr>
        <w:ind w:left="2631" w:hanging="360"/>
      </w:pPr>
      <w:rPr>
        <w:rFonts w:hint="default"/>
      </w:rPr>
    </w:lvl>
    <w:lvl w:ilvl="3" w:tplc="F72E4096">
      <w:start w:val="1"/>
      <w:numFmt w:val="bullet"/>
      <w:lvlText w:val="•"/>
      <w:lvlJc w:val="left"/>
      <w:pPr>
        <w:ind w:left="3617" w:hanging="360"/>
      </w:pPr>
      <w:rPr>
        <w:rFonts w:hint="default"/>
      </w:rPr>
    </w:lvl>
    <w:lvl w:ilvl="4" w:tplc="3A4A7442">
      <w:start w:val="1"/>
      <w:numFmt w:val="bullet"/>
      <w:lvlText w:val="•"/>
      <w:lvlJc w:val="left"/>
      <w:pPr>
        <w:ind w:left="4603" w:hanging="360"/>
      </w:pPr>
      <w:rPr>
        <w:rFonts w:hint="default"/>
      </w:rPr>
    </w:lvl>
    <w:lvl w:ilvl="5" w:tplc="7D04806A">
      <w:start w:val="1"/>
      <w:numFmt w:val="bullet"/>
      <w:lvlText w:val="•"/>
      <w:lvlJc w:val="left"/>
      <w:pPr>
        <w:ind w:left="5589" w:hanging="360"/>
      </w:pPr>
      <w:rPr>
        <w:rFonts w:hint="default"/>
      </w:rPr>
    </w:lvl>
    <w:lvl w:ilvl="6" w:tplc="EF24D4B0">
      <w:start w:val="1"/>
      <w:numFmt w:val="bullet"/>
      <w:lvlText w:val="•"/>
      <w:lvlJc w:val="left"/>
      <w:pPr>
        <w:ind w:left="6575" w:hanging="360"/>
      </w:pPr>
      <w:rPr>
        <w:rFonts w:hint="default"/>
      </w:rPr>
    </w:lvl>
    <w:lvl w:ilvl="7" w:tplc="1B202148">
      <w:start w:val="1"/>
      <w:numFmt w:val="bullet"/>
      <w:lvlText w:val="•"/>
      <w:lvlJc w:val="left"/>
      <w:pPr>
        <w:ind w:left="7561" w:hanging="360"/>
      </w:pPr>
      <w:rPr>
        <w:rFonts w:hint="default"/>
      </w:rPr>
    </w:lvl>
    <w:lvl w:ilvl="8" w:tplc="0B1442E2">
      <w:start w:val="1"/>
      <w:numFmt w:val="bullet"/>
      <w:lvlText w:val="•"/>
      <w:lvlJc w:val="left"/>
      <w:pPr>
        <w:ind w:left="8547" w:hanging="360"/>
      </w:pPr>
      <w:rPr>
        <w:rFonts w:hint="default"/>
      </w:rPr>
    </w:lvl>
  </w:abstractNum>
  <w:abstractNum w:abstractNumId="14" w15:restartNumberingAfterBreak="0">
    <w:nsid w:val="333A6438"/>
    <w:multiLevelType w:val="hybridMultilevel"/>
    <w:tmpl w:val="4E76980E"/>
    <w:lvl w:ilvl="0" w:tplc="E4E26262">
      <w:start w:val="1"/>
      <w:numFmt w:val="bullet"/>
      <w:lvlText w:val=""/>
      <w:lvlJc w:val="left"/>
      <w:pPr>
        <w:ind w:left="579" w:hanging="360"/>
      </w:pPr>
      <w:rPr>
        <w:rFonts w:ascii="Wingdings" w:eastAsia="Wingdings" w:hAnsi="Wingdings" w:hint="default"/>
        <w:sz w:val="22"/>
        <w:szCs w:val="22"/>
      </w:rPr>
    </w:lvl>
    <w:lvl w:ilvl="1" w:tplc="D0B68EA2">
      <w:start w:val="1"/>
      <w:numFmt w:val="bullet"/>
      <w:lvlText w:val=""/>
      <w:lvlJc w:val="left"/>
      <w:pPr>
        <w:ind w:left="939" w:hanging="360"/>
      </w:pPr>
      <w:rPr>
        <w:rFonts w:ascii="Wingdings" w:eastAsia="Wingdings" w:hAnsi="Wingdings" w:hint="default"/>
        <w:sz w:val="22"/>
        <w:szCs w:val="22"/>
      </w:rPr>
    </w:lvl>
    <w:lvl w:ilvl="2" w:tplc="04090001">
      <w:start w:val="1"/>
      <w:numFmt w:val="bullet"/>
      <w:lvlText w:val=""/>
      <w:lvlJc w:val="left"/>
      <w:pPr>
        <w:ind w:left="1660" w:hanging="361"/>
      </w:pPr>
      <w:rPr>
        <w:rFonts w:ascii="Symbol" w:hAnsi="Symbol" w:hint="default"/>
        <w:sz w:val="22"/>
        <w:szCs w:val="22"/>
      </w:rPr>
    </w:lvl>
    <w:lvl w:ilvl="3" w:tplc="1506F2D0">
      <w:start w:val="1"/>
      <w:numFmt w:val="bullet"/>
      <w:lvlText w:val="•"/>
      <w:lvlJc w:val="left"/>
      <w:pPr>
        <w:ind w:left="939" w:hanging="361"/>
      </w:pPr>
      <w:rPr>
        <w:rFonts w:hint="default"/>
      </w:rPr>
    </w:lvl>
    <w:lvl w:ilvl="4" w:tplc="BB8A1C36">
      <w:start w:val="1"/>
      <w:numFmt w:val="bullet"/>
      <w:lvlText w:val="•"/>
      <w:lvlJc w:val="left"/>
      <w:pPr>
        <w:ind w:left="939" w:hanging="361"/>
      </w:pPr>
      <w:rPr>
        <w:rFonts w:hint="default"/>
      </w:rPr>
    </w:lvl>
    <w:lvl w:ilvl="5" w:tplc="8A7C23E0">
      <w:start w:val="1"/>
      <w:numFmt w:val="bullet"/>
      <w:lvlText w:val="•"/>
      <w:lvlJc w:val="left"/>
      <w:pPr>
        <w:ind w:left="939" w:hanging="361"/>
      </w:pPr>
      <w:rPr>
        <w:rFonts w:hint="default"/>
      </w:rPr>
    </w:lvl>
    <w:lvl w:ilvl="6" w:tplc="CCC897CA">
      <w:start w:val="1"/>
      <w:numFmt w:val="bullet"/>
      <w:lvlText w:val="•"/>
      <w:lvlJc w:val="left"/>
      <w:pPr>
        <w:ind w:left="939" w:hanging="361"/>
      </w:pPr>
      <w:rPr>
        <w:rFonts w:hint="default"/>
      </w:rPr>
    </w:lvl>
    <w:lvl w:ilvl="7" w:tplc="84D08FB8">
      <w:start w:val="1"/>
      <w:numFmt w:val="bullet"/>
      <w:lvlText w:val="•"/>
      <w:lvlJc w:val="left"/>
      <w:pPr>
        <w:ind w:left="940" w:hanging="361"/>
      </w:pPr>
      <w:rPr>
        <w:rFonts w:hint="default"/>
      </w:rPr>
    </w:lvl>
    <w:lvl w:ilvl="8" w:tplc="1E1C8A5E">
      <w:start w:val="1"/>
      <w:numFmt w:val="bullet"/>
      <w:lvlText w:val="•"/>
      <w:lvlJc w:val="left"/>
      <w:pPr>
        <w:ind w:left="940" w:hanging="361"/>
      </w:pPr>
      <w:rPr>
        <w:rFonts w:hint="default"/>
      </w:rPr>
    </w:lvl>
  </w:abstractNum>
  <w:abstractNum w:abstractNumId="15" w15:restartNumberingAfterBreak="0">
    <w:nsid w:val="34D75A2F"/>
    <w:multiLevelType w:val="hybridMultilevel"/>
    <w:tmpl w:val="689A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5C803AA"/>
    <w:multiLevelType w:val="hybridMultilevel"/>
    <w:tmpl w:val="5B3A19FE"/>
    <w:lvl w:ilvl="0" w:tplc="A9000CE6">
      <w:start w:val="1"/>
      <w:numFmt w:val="bullet"/>
      <w:lvlText w:val=""/>
      <w:lvlJc w:val="left"/>
      <w:pPr>
        <w:ind w:left="1440" w:hanging="360"/>
      </w:pPr>
      <w:rPr>
        <w:rFonts w:ascii="Wingdings" w:eastAsia="Wingdings" w:hAnsi="Wingdings"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8362BA7"/>
    <w:multiLevelType w:val="hybridMultilevel"/>
    <w:tmpl w:val="4D7858EA"/>
    <w:lvl w:ilvl="0" w:tplc="0409000B">
      <w:start w:val="1"/>
      <w:numFmt w:val="bullet"/>
      <w:lvlText w:val=""/>
      <w:lvlJc w:val="left"/>
      <w:pPr>
        <w:ind w:left="1080" w:hanging="360"/>
      </w:pPr>
      <w:rPr>
        <w:rFonts w:ascii="Wingdings" w:hAnsi="Wingdings" w:hint="default"/>
      </w:rPr>
    </w:lvl>
    <w:lvl w:ilvl="1" w:tplc="A9000CE6">
      <w:start w:val="1"/>
      <w:numFmt w:val="bullet"/>
      <w:lvlText w:val=""/>
      <w:lvlJc w:val="left"/>
      <w:pPr>
        <w:ind w:left="1260" w:hanging="360"/>
      </w:pPr>
      <w:rPr>
        <w:rFonts w:ascii="Wingdings" w:eastAsia="Wingdings" w:hAnsi="Wingdings" w:hint="default"/>
        <w:sz w:val="22"/>
        <w:szCs w:val="22"/>
      </w:rPr>
    </w:lvl>
    <w:lvl w:ilvl="2" w:tplc="04090005">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8" w15:restartNumberingAfterBreak="0">
    <w:nsid w:val="4215505C"/>
    <w:multiLevelType w:val="hybridMultilevel"/>
    <w:tmpl w:val="D70A5654"/>
    <w:lvl w:ilvl="0" w:tplc="EAE032B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F72B8A"/>
    <w:multiLevelType w:val="hybridMultilevel"/>
    <w:tmpl w:val="F8AEE272"/>
    <w:lvl w:ilvl="0" w:tplc="A9000CE6">
      <w:start w:val="1"/>
      <w:numFmt w:val="bullet"/>
      <w:lvlText w:val=""/>
      <w:lvlJc w:val="left"/>
      <w:pPr>
        <w:ind w:left="720" w:hanging="360"/>
      </w:pPr>
      <w:rPr>
        <w:rFonts w:ascii="Wingdings" w:eastAsia="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A64EDD"/>
    <w:multiLevelType w:val="hybridMultilevel"/>
    <w:tmpl w:val="5DEECA78"/>
    <w:lvl w:ilvl="0" w:tplc="DF86A536">
      <w:start w:val="1"/>
      <w:numFmt w:val="decimal"/>
      <w:lvlText w:val="%1."/>
      <w:lvlJc w:val="left"/>
      <w:pPr>
        <w:ind w:left="940" w:hanging="360"/>
        <w:jc w:val="right"/>
      </w:pPr>
      <w:rPr>
        <w:rFonts w:ascii="Gill Sans MT" w:eastAsia="Gill Sans MT" w:hAnsi="Gill Sans MT" w:hint="default"/>
        <w:b/>
        <w:bCs/>
        <w:spacing w:val="-1"/>
        <w:sz w:val="24"/>
        <w:szCs w:val="24"/>
      </w:rPr>
    </w:lvl>
    <w:lvl w:ilvl="1" w:tplc="A9000CE6">
      <w:start w:val="1"/>
      <w:numFmt w:val="bullet"/>
      <w:lvlText w:val=""/>
      <w:lvlJc w:val="left"/>
      <w:pPr>
        <w:ind w:left="1299" w:hanging="360"/>
      </w:pPr>
      <w:rPr>
        <w:rFonts w:ascii="Wingdings" w:eastAsia="Wingdings" w:hAnsi="Wingdings" w:hint="default"/>
        <w:sz w:val="22"/>
        <w:szCs w:val="22"/>
      </w:rPr>
    </w:lvl>
    <w:lvl w:ilvl="2" w:tplc="38A8D4A8">
      <w:start w:val="1"/>
      <w:numFmt w:val="bullet"/>
      <w:lvlText w:val="•"/>
      <w:lvlJc w:val="left"/>
      <w:pPr>
        <w:ind w:left="1299" w:hanging="360"/>
      </w:pPr>
      <w:rPr>
        <w:rFonts w:hint="default"/>
      </w:rPr>
    </w:lvl>
    <w:lvl w:ilvl="3" w:tplc="C340F7E2">
      <w:start w:val="1"/>
      <w:numFmt w:val="bullet"/>
      <w:lvlText w:val="•"/>
      <w:lvlJc w:val="left"/>
      <w:pPr>
        <w:ind w:left="1379" w:hanging="360"/>
      </w:pPr>
      <w:rPr>
        <w:rFonts w:hint="default"/>
      </w:rPr>
    </w:lvl>
    <w:lvl w:ilvl="4" w:tplc="1DAE02B0">
      <w:start w:val="1"/>
      <w:numFmt w:val="bullet"/>
      <w:lvlText w:val="•"/>
      <w:lvlJc w:val="left"/>
      <w:pPr>
        <w:ind w:left="1379" w:hanging="360"/>
      </w:pPr>
      <w:rPr>
        <w:rFonts w:hint="default"/>
      </w:rPr>
    </w:lvl>
    <w:lvl w:ilvl="5" w:tplc="5BB22A5A">
      <w:start w:val="1"/>
      <w:numFmt w:val="bullet"/>
      <w:lvlText w:val="•"/>
      <w:lvlJc w:val="left"/>
      <w:pPr>
        <w:ind w:left="2889" w:hanging="360"/>
      </w:pPr>
      <w:rPr>
        <w:rFonts w:hint="default"/>
      </w:rPr>
    </w:lvl>
    <w:lvl w:ilvl="6" w:tplc="1D721670">
      <w:start w:val="1"/>
      <w:numFmt w:val="bullet"/>
      <w:lvlText w:val="•"/>
      <w:lvlJc w:val="left"/>
      <w:pPr>
        <w:ind w:left="4399" w:hanging="360"/>
      </w:pPr>
      <w:rPr>
        <w:rFonts w:hint="default"/>
      </w:rPr>
    </w:lvl>
    <w:lvl w:ilvl="7" w:tplc="0D304F2E">
      <w:start w:val="1"/>
      <w:numFmt w:val="bullet"/>
      <w:lvlText w:val="•"/>
      <w:lvlJc w:val="left"/>
      <w:pPr>
        <w:ind w:left="5909" w:hanging="360"/>
      </w:pPr>
      <w:rPr>
        <w:rFonts w:hint="default"/>
      </w:rPr>
    </w:lvl>
    <w:lvl w:ilvl="8" w:tplc="EB7EDBCC">
      <w:start w:val="1"/>
      <w:numFmt w:val="bullet"/>
      <w:lvlText w:val="•"/>
      <w:lvlJc w:val="left"/>
      <w:pPr>
        <w:ind w:left="7419" w:hanging="360"/>
      </w:pPr>
      <w:rPr>
        <w:rFonts w:hint="default"/>
      </w:rPr>
    </w:lvl>
  </w:abstractNum>
  <w:abstractNum w:abstractNumId="21" w15:restartNumberingAfterBreak="0">
    <w:nsid w:val="4D755A1C"/>
    <w:multiLevelType w:val="hybridMultilevel"/>
    <w:tmpl w:val="6330B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1E4836"/>
    <w:multiLevelType w:val="hybridMultilevel"/>
    <w:tmpl w:val="87369E68"/>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3" w15:restartNumberingAfterBreak="0">
    <w:nsid w:val="529E3673"/>
    <w:multiLevelType w:val="hybridMultilevel"/>
    <w:tmpl w:val="69B25B72"/>
    <w:lvl w:ilvl="0" w:tplc="834C81FE">
      <w:start w:val="1"/>
      <w:numFmt w:val="decimal"/>
      <w:lvlText w:val="%1."/>
      <w:lvlJc w:val="left"/>
      <w:pPr>
        <w:ind w:left="401" w:hanging="221"/>
      </w:pPr>
      <w:rPr>
        <w:rFonts w:ascii="Gill Sans MT" w:eastAsia="Gill Sans MT" w:hAnsi="Gill Sans MT" w:hint="default"/>
        <w:sz w:val="22"/>
        <w:szCs w:val="22"/>
      </w:rPr>
    </w:lvl>
    <w:lvl w:ilvl="1" w:tplc="807EBF36">
      <w:start w:val="1"/>
      <w:numFmt w:val="upperRoman"/>
      <w:lvlText w:val="%2."/>
      <w:lvlJc w:val="left"/>
      <w:pPr>
        <w:ind w:left="1199" w:hanging="721"/>
        <w:jc w:val="right"/>
      </w:pPr>
      <w:rPr>
        <w:rFonts w:ascii="Gill Sans MT" w:eastAsia="Gill Sans MT" w:hAnsi="Gill Sans MT" w:hint="default"/>
        <w:b/>
        <w:bCs/>
        <w:sz w:val="22"/>
        <w:szCs w:val="22"/>
      </w:rPr>
    </w:lvl>
    <w:lvl w:ilvl="2" w:tplc="2116B4B0">
      <w:start w:val="1"/>
      <w:numFmt w:val="decimal"/>
      <w:lvlText w:val="%3."/>
      <w:lvlJc w:val="left"/>
      <w:pPr>
        <w:ind w:left="1919" w:hanging="360"/>
      </w:pPr>
      <w:rPr>
        <w:rFonts w:ascii="Gill Sans MT" w:eastAsia="Gill Sans MT" w:hAnsi="Gill Sans MT" w:hint="default"/>
        <w:sz w:val="22"/>
        <w:szCs w:val="22"/>
      </w:rPr>
    </w:lvl>
    <w:lvl w:ilvl="3" w:tplc="49F0113C">
      <w:start w:val="1"/>
      <w:numFmt w:val="bullet"/>
      <w:lvlText w:val="•"/>
      <w:lvlJc w:val="left"/>
      <w:pPr>
        <w:ind w:left="1918" w:hanging="360"/>
      </w:pPr>
      <w:rPr>
        <w:rFonts w:hint="default"/>
      </w:rPr>
    </w:lvl>
    <w:lvl w:ilvl="4" w:tplc="6868DAAC">
      <w:start w:val="1"/>
      <w:numFmt w:val="bullet"/>
      <w:lvlText w:val="•"/>
      <w:lvlJc w:val="left"/>
      <w:pPr>
        <w:ind w:left="1918" w:hanging="360"/>
      </w:pPr>
      <w:rPr>
        <w:rFonts w:hint="default"/>
      </w:rPr>
    </w:lvl>
    <w:lvl w:ilvl="5" w:tplc="9EE2CE0E">
      <w:start w:val="1"/>
      <w:numFmt w:val="bullet"/>
      <w:lvlText w:val="•"/>
      <w:lvlJc w:val="left"/>
      <w:pPr>
        <w:ind w:left="1918" w:hanging="360"/>
      </w:pPr>
      <w:rPr>
        <w:rFonts w:hint="default"/>
      </w:rPr>
    </w:lvl>
    <w:lvl w:ilvl="6" w:tplc="7D04612A">
      <w:start w:val="1"/>
      <w:numFmt w:val="bullet"/>
      <w:lvlText w:val="•"/>
      <w:lvlJc w:val="left"/>
      <w:pPr>
        <w:ind w:left="1919" w:hanging="360"/>
      </w:pPr>
      <w:rPr>
        <w:rFonts w:hint="default"/>
      </w:rPr>
    </w:lvl>
    <w:lvl w:ilvl="7" w:tplc="F2E60774">
      <w:start w:val="1"/>
      <w:numFmt w:val="bullet"/>
      <w:lvlText w:val="•"/>
      <w:lvlJc w:val="left"/>
      <w:pPr>
        <w:ind w:left="1919" w:hanging="360"/>
      </w:pPr>
      <w:rPr>
        <w:rFonts w:hint="default"/>
      </w:rPr>
    </w:lvl>
    <w:lvl w:ilvl="8" w:tplc="2F16D694">
      <w:start w:val="1"/>
      <w:numFmt w:val="bullet"/>
      <w:lvlText w:val="•"/>
      <w:lvlJc w:val="left"/>
      <w:pPr>
        <w:ind w:left="4366" w:hanging="360"/>
      </w:pPr>
      <w:rPr>
        <w:rFonts w:hint="default"/>
      </w:rPr>
    </w:lvl>
  </w:abstractNum>
  <w:abstractNum w:abstractNumId="24" w15:restartNumberingAfterBreak="0">
    <w:nsid w:val="56E26A3E"/>
    <w:multiLevelType w:val="multilevel"/>
    <w:tmpl w:val="13B218A2"/>
    <w:lvl w:ilvl="0">
      <w:start w:val="9"/>
      <w:numFmt w:val="decimal"/>
      <w:lvlText w:val="%1"/>
      <w:lvlJc w:val="left"/>
      <w:pPr>
        <w:ind w:left="360" w:hanging="360"/>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25" w15:restartNumberingAfterBreak="0">
    <w:nsid w:val="57EA079C"/>
    <w:multiLevelType w:val="hybridMultilevel"/>
    <w:tmpl w:val="0478B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8B972EA"/>
    <w:multiLevelType w:val="hybridMultilevel"/>
    <w:tmpl w:val="69B25B72"/>
    <w:lvl w:ilvl="0" w:tplc="834C81FE">
      <w:start w:val="1"/>
      <w:numFmt w:val="decimal"/>
      <w:lvlText w:val="%1."/>
      <w:lvlJc w:val="left"/>
      <w:pPr>
        <w:ind w:left="401" w:hanging="221"/>
      </w:pPr>
      <w:rPr>
        <w:rFonts w:ascii="Gill Sans MT" w:eastAsia="Gill Sans MT" w:hAnsi="Gill Sans MT" w:hint="default"/>
        <w:sz w:val="22"/>
        <w:szCs w:val="22"/>
      </w:rPr>
    </w:lvl>
    <w:lvl w:ilvl="1" w:tplc="807EBF36">
      <w:start w:val="1"/>
      <w:numFmt w:val="upperRoman"/>
      <w:lvlText w:val="%2."/>
      <w:lvlJc w:val="left"/>
      <w:pPr>
        <w:ind w:left="1199" w:hanging="721"/>
        <w:jc w:val="right"/>
      </w:pPr>
      <w:rPr>
        <w:rFonts w:ascii="Gill Sans MT" w:eastAsia="Gill Sans MT" w:hAnsi="Gill Sans MT" w:hint="default"/>
        <w:b/>
        <w:bCs/>
        <w:sz w:val="22"/>
        <w:szCs w:val="22"/>
      </w:rPr>
    </w:lvl>
    <w:lvl w:ilvl="2" w:tplc="2116B4B0">
      <w:start w:val="1"/>
      <w:numFmt w:val="decimal"/>
      <w:lvlText w:val="%3."/>
      <w:lvlJc w:val="left"/>
      <w:pPr>
        <w:ind w:left="1919" w:hanging="360"/>
      </w:pPr>
      <w:rPr>
        <w:rFonts w:ascii="Gill Sans MT" w:eastAsia="Gill Sans MT" w:hAnsi="Gill Sans MT" w:hint="default"/>
        <w:sz w:val="22"/>
        <w:szCs w:val="22"/>
      </w:rPr>
    </w:lvl>
    <w:lvl w:ilvl="3" w:tplc="49F0113C">
      <w:start w:val="1"/>
      <w:numFmt w:val="bullet"/>
      <w:lvlText w:val="•"/>
      <w:lvlJc w:val="left"/>
      <w:pPr>
        <w:ind w:left="1918" w:hanging="360"/>
      </w:pPr>
      <w:rPr>
        <w:rFonts w:hint="default"/>
      </w:rPr>
    </w:lvl>
    <w:lvl w:ilvl="4" w:tplc="6868DAAC">
      <w:start w:val="1"/>
      <w:numFmt w:val="bullet"/>
      <w:lvlText w:val="•"/>
      <w:lvlJc w:val="left"/>
      <w:pPr>
        <w:ind w:left="1918" w:hanging="360"/>
      </w:pPr>
      <w:rPr>
        <w:rFonts w:hint="default"/>
      </w:rPr>
    </w:lvl>
    <w:lvl w:ilvl="5" w:tplc="9EE2CE0E">
      <w:start w:val="1"/>
      <w:numFmt w:val="bullet"/>
      <w:lvlText w:val="•"/>
      <w:lvlJc w:val="left"/>
      <w:pPr>
        <w:ind w:left="1918" w:hanging="360"/>
      </w:pPr>
      <w:rPr>
        <w:rFonts w:hint="default"/>
      </w:rPr>
    </w:lvl>
    <w:lvl w:ilvl="6" w:tplc="7D04612A">
      <w:start w:val="1"/>
      <w:numFmt w:val="bullet"/>
      <w:lvlText w:val="•"/>
      <w:lvlJc w:val="left"/>
      <w:pPr>
        <w:ind w:left="1919" w:hanging="360"/>
      </w:pPr>
      <w:rPr>
        <w:rFonts w:hint="default"/>
      </w:rPr>
    </w:lvl>
    <w:lvl w:ilvl="7" w:tplc="F2E60774">
      <w:start w:val="1"/>
      <w:numFmt w:val="bullet"/>
      <w:lvlText w:val="•"/>
      <w:lvlJc w:val="left"/>
      <w:pPr>
        <w:ind w:left="1919" w:hanging="360"/>
      </w:pPr>
      <w:rPr>
        <w:rFonts w:hint="default"/>
      </w:rPr>
    </w:lvl>
    <w:lvl w:ilvl="8" w:tplc="2F16D694">
      <w:start w:val="1"/>
      <w:numFmt w:val="bullet"/>
      <w:lvlText w:val="•"/>
      <w:lvlJc w:val="left"/>
      <w:pPr>
        <w:ind w:left="4366" w:hanging="360"/>
      </w:pPr>
      <w:rPr>
        <w:rFonts w:hint="default"/>
      </w:rPr>
    </w:lvl>
  </w:abstractNum>
  <w:abstractNum w:abstractNumId="27" w15:restartNumberingAfterBreak="0">
    <w:nsid w:val="5B0638A2"/>
    <w:multiLevelType w:val="hybridMultilevel"/>
    <w:tmpl w:val="99EA1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CA04060"/>
    <w:multiLevelType w:val="hybridMultilevel"/>
    <w:tmpl w:val="F93E6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0E50D26"/>
    <w:multiLevelType w:val="hybridMultilevel"/>
    <w:tmpl w:val="2BBAE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9C56E2D"/>
    <w:multiLevelType w:val="hybridMultilevel"/>
    <w:tmpl w:val="6EB4705C"/>
    <w:lvl w:ilvl="0" w:tplc="E4E26262">
      <w:start w:val="1"/>
      <w:numFmt w:val="bullet"/>
      <w:lvlText w:val=""/>
      <w:lvlJc w:val="left"/>
      <w:pPr>
        <w:ind w:left="579" w:hanging="360"/>
      </w:pPr>
      <w:rPr>
        <w:rFonts w:ascii="Wingdings" w:eastAsia="Wingdings" w:hAnsi="Wingdings" w:hint="default"/>
        <w:sz w:val="22"/>
        <w:szCs w:val="22"/>
      </w:rPr>
    </w:lvl>
    <w:lvl w:ilvl="1" w:tplc="D0B68EA2">
      <w:start w:val="1"/>
      <w:numFmt w:val="bullet"/>
      <w:lvlText w:val=""/>
      <w:lvlJc w:val="left"/>
      <w:pPr>
        <w:ind w:left="939" w:hanging="360"/>
      </w:pPr>
      <w:rPr>
        <w:rFonts w:ascii="Wingdings" w:eastAsia="Wingdings" w:hAnsi="Wingdings" w:hint="default"/>
        <w:sz w:val="22"/>
        <w:szCs w:val="22"/>
      </w:rPr>
    </w:lvl>
    <w:lvl w:ilvl="2" w:tplc="6616BC6C">
      <w:start w:val="1"/>
      <w:numFmt w:val="bullet"/>
      <w:lvlText w:val="o"/>
      <w:lvlJc w:val="left"/>
      <w:pPr>
        <w:ind w:left="1660" w:hanging="361"/>
      </w:pPr>
      <w:rPr>
        <w:rFonts w:ascii="Courier New" w:eastAsia="Courier New" w:hAnsi="Courier New" w:hint="default"/>
        <w:sz w:val="22"/>
        <w:szCs w:val="22"/>
      </w:rPr>
    </w:lvl>
    <w:lvl w:ilvl="3" w:tplc="1506F2D0">
      <w:start w:val="1"/>
      <w:numFmt w:val="bullet"/>
      <w:lvlText w:val="•"/>
      <w:lvlJc w:val="left"/>
      <w:pPr>
        <w:ind w:left="939" w:hanging="361"/>
      </w:pPr>
      <w:rPr>
        <w:rFonts w:hint="default"/>
      </w:rPr>
    </w:lvl>
    <w:lvl w:ilvl="4" w:tplc="BB8A1C36">
      <w:start w:val="1"/>
      <w:numFmt w:val="bullet"/>
      <w:lvlText w:val="•"/>
      <w:lvlJc w:val="left"/>
      <w:pPr>
        <w:ind w:left="939" w:hanging="361"/>
      </w:pPr>
      <w:rPr>
        <w:rFonts w:hint="default"/>
      </w:rPr>
    </w:lvl>
    <w:lvl w:ilvl="5" w:tplc="8A7C23E0">
      <w:start w:val="1"/>
      <w:numFmt w:val="bullet"/>
      <w:lvlText w:val="•"/>
      <w:lvlJc w:val="left"/>
      <w:pPr>
        <w:ind w:left="939" w:hanging="361"/>
      </w:pPr>
      <w:rPr>
        <w:rFonts w:hint="default"/>
      </w:rPr>
    </w:lvl>
    <w:lvl w:ilvl="6" w:tplc="CCC897CA">
      <w:start w:val="1"/>
      <w:numFmt w:val="bullet"/>
      <w:lvlText w:val="•"/>
      <w:lvlJc w:val="left"/>
      <w:pPr>
        <w:ind w:left="939" w:hanging="361"/>
      </w:pPr>
      <w:rPr>
        <w:rFonts w:hint="default"/>
      </w:rPr>
    </w:lvl>
    <w:lvl w:ilvl="7" w:tplc="84D08FB8">
      <w:start w:val="1"/>
      <w:numFmt w:val="bullet"/>
      <w:lvlText w:val="•"/>
      <w:lvlJc w:val="left"/>
      <w:pPr>
        <w:ind w:left="940" w:hanging="361"/>
      </w:pPr>
      <w:rPr>
        <w:rFonts w:hint="default"/>
      </w:rPr>
    </w:lvl>
    <w:lvl w:ilvl="8" w:tplc="1E1C8A5E">
      <w:start w:val="1"/>
      <w:numFmt w:val="bullet"/>
      <w:lvlText w:val="•"/>
      <w:lvlJc w:val="left"/>
      <w:pPr>
        <w:ind w:left="940" w:hanging="361"/>
      </w:pPr>
      <w:rPr>
        <w:rFonts w:hint="default"/>
      </w:rPr>
    </w:lvl>
  </w:abstractNum>
  <w:abstractNum w:abstractNumId="31" w15:restartNumberingAfterBreak="0">
    <w:nsid w:val="6F734B72"/>
    <w:multiLevelType w:val="hybridMultilevel"/>
    <w:tmpl w:val="0C3A4740"/>
    <w:lvl w:ilvl="0" w:tplc="A9000CE6">
      <w:start w:val="1"/>
      <w:numFmt w:val="bullet"/>
      <w:lvlText w:val=""/>
      <w:lvlJc w:val="left"/>
      <w:pPr>
        <w:ind w:left="720" w:hanging="360"/>
      </w:pPr>
      <w:rPr>
        <w:rFonts w:ascii="Wingdings" w:eastAsia="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C30878"/>
    <w:multiLevelType w:val="hybridMultilevel"/>
    <w:tmpl w:val="0412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20"/>
  </w:num>
  <w:num w:numId="4">
    <w:abstractNumId w:val="30"/>
  </w:num>
  <w:num w:numId="5">
    <w:abstractNumId w:val="18"/>
  </w:num>
  <w:num w:numId="6">
    <w:abstractNumId w:val="17"/>
  </w:num>
  <w:num w:numId="7">
    <w:abstractNumId w:val="5"/>
  </w:num>
  <w:num w:numId="8">
    <w:abstractNumId w:val="19"/>
  </w:num>
  <w:num w:numId="9">
    <w:abstractNumId w:val="4"/>
  </w:num>
  <w:num w:numId="10">
    <w:abstractNumId w:val="9"/>
  </w:num>
  <w:num w:numId="11">
    <w:abstractNumId w:val="2"/>
  </w:num>
  <w:num w:numId="12">
    <w:abstractNumId w:val="14"/>
  </w:num>
  <w:num w:numId="13">
    <w:abstractNumId w:val="6"/>
  </w:num>
  <w:num w:numId="14">
    <w:abstractNumId w:val="31"/>
  </w:num>
  <w:num w:numId="15">
    <w:abstractNumId w:val="7"/>
  </w:num>
  <w:num w:numId="16">
    <w:abstractNumId w:val="8"/>
  </w:num>
  <w:num w:numId="17">
    <w:abstractNumId w:val="1"/>
  </w:num>
  <w:num w:numId="18">
    <w:abstractNumId w:val="0"/>
  </w:num>
  <w:num w:numId="19">
    <w:abstractNumId w:val="24"/>
  </w:num>
  <w:num w:numId="20">
    <w:abstractNumId w:val="28"/>
  </w:num>
  <w:num w:numId="21">
    <w:abstractNumId w:val="29"/>
  </w:num>
  <w:num w:numId="22">
    <w:abstractNumId w:val="3"/>
  </w:num>
  <w:num w:numId="23">
    <w:abstractNumId w:val="25"/>
  </w:num>
  <w:num w:numId="24">
    <w:abstractNumId w:val="15"/>
  </w:num>
  <w:num w:numId="25">
    <w:abstractNumId w:val="11"/>
  </w:num>
  <w:num w:numId="26">
    <w:abstractNumId w:val="22"/>
  </w:num>
  <w:num w:numId="27">
    <w:abstractNumId w:val="21"/>
  </w:num>
  <w:num w:numId="28">
    <w:abstractNumId w:val="12"/>
  </w:num>
  <w:num w:numId="29">
    <w:abstractNumId w:val="26"/>
  </w:num>
  <w:num w:numId="30">
    <w:abstractNumId w:val="23"/>
  </w:num>
  <w:num w:numId="31">
    <w:abstractNumId w:val="32"/>
  </w:num>
  <w:num w:numId="32">
    <w:abstractNumId w:val="27"/>
  </w:num>
  <w:num w:numId="33">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0B3"/>
    <w:rsid w:val="00000EBE"/>
    <w:rsid w:val="00002968"/>
    <w:rsid w:val="00005D56"/>
    <w:rsid w:val="000069A3"/>
    <w:rsid w:val="00010948"/>
    <w:rsid w:val="000119D5"/>
    <w:rsid w:val="00015413"/>
    <w:rsid w:val="000262F2"/>
    <w:rsid w:val="000340BF"/>
    <w:rsid w:val="000355DF"/>
    <w:rsid w:val="00036AB0"/>
    <w:rsid w:val="000378CD"/>
    <w:rsid w:val="00041C82"/>
    <w:rsid w:val="00045FD4"/>
    <w:rsid w:val="0004661B"/>
    <w:rsid w:val="00046983"/>
    <w:rsid w:val="00046C25"/>
    <w:rsid w:val="00052380"/>
    <w:rsid w:val="00052D17"/>
    <w:rsid w:val="00053578"/>
    <w:rsid w:val="00060B6D"/>
    <w:rsid w:val="000658EB"/>
    <w:rsid w:val="00072476"/>
    <w:rsid w:val="00076CFF"/>
    <w:rsid w:val="000827D6"/>
    <w:rsid w:val="000878BF"/>
    <w:rsid w:val="000935DD"/>
    <w:rsid w:val="000949F6"/>
    <w:rsid w:val="00095377"/>
    <w:rsid w:val="000969B6"/>
    <w:rsid w:val="00096A42"/>
    <w:rsid w:val="000A06E2"/>
    <w:rsid w:val="000A1167"/>
    <w:rsid w:val="000A7093"/>
    <w:rsid w:val="000B176E"/>
    <w:rsid w:val="000B4410"/>
    <w:rsid w:val="000B5C36"/>
    <w:rsid w:val="000C2D2C"/>
    <w:rsid w:val="000C2D2E"/>
    <w:rsid w:val="000C30BA"/>
    <w:rsid w:val="000C45E4"/>
    <w:rsid w:val="000C785C"/>
    <w:rsid w:val="000D27B9"/>
    <w:rsid w:val="000D4515"/>
    <w:rsid w:val="000D5A16"/>
    <w:rsid w:val="000D73F7"/>
    <w:rsid w:val="000E15E6"/>
    <w:rsid w:val="000E17B4"/>
    <w:rsid w:val="000E43DF"/>
    <w:rsid w:val="000E5740"/>
    <w:rsid w:val="000E5EE0"/>
    <w:rsid w:val="000F1EC2"/>
    <w:rsid w:val="000F2829"/>
    <w:rsid w:val="000F4808"/>
    <w:rsid w:val="00101862"/>
    <w:rsid w:val="0010360C"/>
    <w:rsid w:val="00110317"/>
    <w:rsid w:val="0011056D"/>
    <w:rsid w:val="00116C73"/>
    <w:rsid w:val="00123807"/>
    <w:rsid w:val="00127D10"/>
    <w:rsid w:val="00134CFA"/>
    <w:rsid w:val="00140A3F"/>
    <w:rsid w:val="001423AE"/>
    <w:rsid w:val="00143483"/>
    <w:rsid w:val="001561AD"/>
    <w:rsid w:val="001628AD"/>
    <w:rsid w:val="001638FF"/>
    <w:rsid w:val="0016532F"/>
    <w:rsid w:val="00165742"/>
    <w:rsid w:val="00166E6A"/>
    <w:rsid w:val="0016736A"/>
    <w:rsid w:val="00171C6F"/>
    <w:rsid w:val="00173980"/>
    <w:rsid w:val="00175AA7"/>
    <w:rsid w:val="0017625F"/>
    <w:rsid w:val="00186584"/>
    <w:rsid w:val="00186EC4"/>
    <w:rsid w:val="00187AF2"/>
    <w:rsid w:val="00190D49"/>
    <w:rsid w:val="001914CD"/>
    <w:rsid w:val="00191E1B"/>
    <w:rsid w:val="00194F0C"/>
    <w:rsid w:val="00196872"/>
    <w:rsid w:val="001A19D1"/>
    <w:rsid w:val="001A1A96"/>
    <w:rsid w:val="001B2D96"/>
    <w:rsid w:val="001B5D4D"/>
    <w:rsid w:val="001B671E"/>
    <w:rsid w:val="001C1CB5"/>
    <w:rsid w:val="001C1E3F"/>
    <w:rsid w:val="001C202F"/>
    <w:rsid w:val="001C49CF"/>
    <w:rsid w:val="001C7184"/>
    <w:rsid w:val="001C7D41"/>
    <w:rsid w:val="001D1A91"/>
    <w:rsid w:val="001D49A9"/>
    <w:rsid w:val="001D5C85"/>
    <w:rsid w:val="001D6D4F"/>
    <w:rsid w:val="001E29D0"/>
    <w:rsid w:val="001E2A0D"/>
    <w:rsid w:val="001E2F87"/>
    <w:rsid w:val="001E3007"/>
    <w:rsid w:val="001E60B5"/>
    <w:rsid w:val="001E63F1"/>
    <w:rsid w:val="001E6F95"/>
    <w:rsid w:val="001E7162"/>
    <w:rsid w:val="001E7D3B"/>
    <w:rsid w:val="001F1A69"/>
    <w:rsid w:val="001F5359"/>
    <w:rsid w:val="001F57A6"/>
    <w:rsid w:val="00211803"/>
    <w:rsid w:val="00211E04"/>
    <w:rsid w:val="0021637E"/>
    <w:rsid w:val="00220928"/>
    <w:rsid w:val="0022411E"/>
    <w:rsid w:val="00224CDE"/>
    <w:rsid w:val="00233FAF"/>
    <w:rsid w:val="00234860"/>
    <w:rsid w:val="00236D79"/>
    <w:rsid w:val="00236DE0"/>
    <w:rsid w:val="00240F07"/>
    <w:rsid w:val="00245B84"/>
    <w:rsid w:val="00245E91"/>
    <w:rsid w:val="00245FAD"/>
    <w:rsid w:val="002512BF"/>
    <w:rsid w:val="00252F8F"/>
    <w:rsid w:val="0025502C"/>
    <w:rsid w:val="00264F65"/>
    <w:rsid w:val="00267D84"/>
    <w:rsid w:val="002725FB"/>
    <w:rsid w:val="0027292D"/>
    <w:rsid w:val="0027491A"/>
    <w:rsid w:val="0028264D"/>
    <w:rsid w:val="0028435D"/>
    <w:rsid w:val="00287ECB"/>
    <w:rsid w:val="002908DB"/>
    <w:rsid w:val="0029114D"/>
    <w:rsid w:val="002950D6"/>
    <w:rsid w:val="002A1FF2"/>
    <w:rsid w:val="002A235C"/>
    <w:rsid w:val="002A3AFD"/>
    <w:rsid w:val="002A6208"/>
    <w:rsid w:val="002A624B"/>
    <w:rsid w:val="002A7500"/>
    <w:rsid w:val="002B3338"/>
    <w:rsid w:val="002B7469"/>
    <w:rsid w:val="002C3344"/>
    <w:rsid w:val="002D0415"/>
    <w:rsid w:val="002D5894"/>
    <w:rsid w:val="002D5C0E"/>
    <w:rsid w:val="002E4633"/>
    <w:rsid w:val="002E4CF3"/>
    <w:rsid w:val="002E7988"/>
    <w:rsid w:val="002F0270"/>
    <w:rsid w:val="002F1D5B"/>
    <w:rsid w:val="002F1D95"/>
    <w:rsid w:val="002F765C"/>
    <w:rsid w:val="003000BD"/>
    <w:rsid w:val="00303A73"/>
    <w:rsid w:val="00306251"/>
    <w:rsid w:val="00310A77"/>
    <w:rsid w:val="00317164"/>
    <w:rsid w:val="0032097E"/>
    <w:rsid w:val="00321ECE"/>
    <w:rsid w:val="00321F2B"/>
    <w:rsid w:val="003238DF"/>
    <w:rsid w:val="0032518C"/>
    <w:rsid w:val="00326009"/>
    <w:rsid w:val="0033104B"/>
    <w:rsid w:val="003320A2"/>
    <w:rsid w:val="00333C8C"/>
    <w:rsid w:val="003365C2"/>
    <w:rsid w:val="00337D9A"/>
    <w:rsid w:val="003438E5"/>
    <w:rsid w:val="00344608"/>
    <w:rsid w:val="00345A50"/>
    <w:rsid w:val="00347072"/>
    <w:rsid w:val="003573CE"/>
    <w:rsid w:val="00361D78"/>
    <w:rsid w:val="003629D9"/>
    <w:rsid w:val="00363365"/>
    <w:rsid w:val="00364614"/>
    <w:rsid w:val="00365E22"/>
    <w:rsid w:val="003673C3"/>
    <w:rsid w:val="00376B46"/>
    <w:rsid w:val="0038273E"/>
    <w:rsid w:val="0038318D"/>
    <w:rsid w:val="0038741B"/>
    <w:rsid w:val="00387B7D"/>
    <w:rsid w:val="00393BB9"/>
    <w:rsid w:val="00396EFE"/>
    <w:rsid w:val="003A1491"/>
    <w:rsid w:val="003A1785"/>
    <w:rsid w:val="003A199F"/>
    <w:rsid w:val="003A1C6D"/>
    <w:rsid w:val="003A4BE6"/>
    <w:rsid w:val="003A506B"/>
    <w:rsid w:val="003B1623"/>
    <w:rsid w:val="003B1EA0"/>
    <w:rsid w:val="003B64E7"/>
    <w:rsid w:val="003B6914"/>
    <w:rsid w:val="003C16A8"/>
    <w:rsid w:val="003C1CD5"/>
    <w:rsid w:val="003D001A"/>
    <w:rsid w:val="003D00E8"/>
    <w:rsid w:val="003D0533"/>
    <w:rsid w:val="003D1BC4"/>
    <w:rsid w:val="003D304C"/>
    <w:rsid w:val="003D3E9F"/>
    <w:rsid w:val="003D755B"/>
    <w:rsid w:val="003E099B"/>
    <w:rsid w:val="003E4D18"/>
    <w:rsid w:val="003E5D88"/>
    <w:rsid w:val="003E7B66"/>
    <w:rsid w:val="003F0193"/>
    <w:rsid w:val="003F0EA5"/>
    <w:rsid w:val="003F1677"/>
    <w:rsid w:val="003F184C"/>
    <w:rsid w:val="003F6673"/>
    <w:rsid w:val="003F7CF6"/>
    <w:rsid w:val="00400899"/>
    <w:rsid w:val="00402E2D"/>
    <w:rsid w:val="0040584C"/>
    <w:rsid w:val="00405B2F"/>
    <w:rsid w:val="00410D76"/>
    <w:rsid w:val="004158F6"/>
    <w:rsid w:val="0042298C"/>
    <w:rsid w:val="00424719"/>
    <w:rsid w:val="00424FD9"/>
    <w:rsid w:val="004260B6"/>
    <w:rsid w:val="004270D0"/>
    <w:rsid w:val="00430584"/>
    <w:rsid w:val="00430648"/>
    <w:rsid w:val="00432864"/>
    <w:rsid w:val="00434606"/>
    <w:rsid w:val="00436F8A"/>
    <w:rsid w:val="00443791"/>
    <w:rsid w:val="00443D80"/>
    <w:rsid w:val="00444263"/>
    <w:rsid w:val="00445AE2"/>
    <w:rsid w:val="00447305"/>
    <w:rsid w:val="00450780"/>
    <w:rsid w:val="0045086B"/>
    <w:rsid w:val="00457771"/>
    <w:rsid w:val="00465056"/>
    <w:rsid w:val="00470749"/>
    <w:rsid w:val="00470970"/>
    <w:rsid w:val="00472143"/>
    <w:rsid w:val="00472A7B"/>
    <w:rsid w:val="00473F55"/>
    <w:rsid w:val="004751B4"/>
    <w:rsid w:val="00476DF7"/>
    <w:rsid w:val="00476FBF"/>
    <w:rsid w:val="004771A0"/>
    <w:rsid w:val="004802C5"/>
    <w:rsid w:val="004860A7"/>
    <w:rsid w:val="004878A4"/>
    <w:rsid w:val="00487DE6"/>
    <w:rsid w:val="0049033F"/>
    <w:rsid w:val="004933A4"/>
    <w:rsid w:val="004A699C"/>
    <w:rsid w:val="004B0C5F"/>
    <w:rsid w:val="004B1BAC"/>
    <w:rsid w:val="004B3EB9"/>
    <w:rsid w:val="004C0005"/>
    <w:rsid w:val="004C0BE9"/>
    <w:rsid w:val="004D2903"/>
    <w:rsid w:val="004D2E04"/>
    <w:rsid w:val="004D3C30"/>
    <w:rsid w:val="004D3F1C"/>
    <w:rsid w:val="004D58F5"/>
    <w:rsid w:val="004E0C8E"/>
    <w:rsid w:val="004E38A8"/>
    <w:rsid w:val="004E6E50"/>
    <w:rsid w:val="004F1C85"/>
    <w:rsid w:val="004F4C7D"/>
    <w:rsid w:val="00500623"/>
    <w:rsid w:val="00501D09"/>
    <w:rsid w:val="00503864"/>
    <w:rsid w:val="0050487C"/>
    <w:rsid w:val="00505ABB"/>
    <w:rsid w:val="0051318F"/>
    <w:rsid w:val="00520AFF"/>
    <w:rsid w:val="005237DB"/>
    <w:rsid w:val="005267B4"/>
    <w:rsid w:val="00532696"/>
    <w:rsid w:val="0053278E"/>
    <w:rsid w:val="00534792"/>
    <w:rsid w:val="005433F9"/>
    <w:rsid w:val="00543468"/>
    <w:rsid w:val="005475FB"/>
    <w:rsid w:val="0055038F"/>
    <w:rsid w:val="00554CF6"/>
    <w:rsid w:val="00557366"/>
    <w:rsid w:val="00561580"/>
    <w:rsid w:val="00562CFA"/>
    <w:rsid w:val="0056582E"/>
    <w:rsid w:val="00567283"/>
    <w:rsid w:val="00567342"/>
    <w:rsid w:val="005730C6"/>
    <w:rsid w:val="00581EF9"/>
    <w:rsid w:val="00583674"/>
    <w:rsid w:val="00583C0D"/>
    <w:rsid w:val="00584A21"/>
    <w:rsid w:val="00584D1A"/>
    <w:rsid w:val="00585168"/>
    <w:rsid w:val="00586DB8"/>
    <w:rsid w:val="0059038A"/>
    <w:rsid w:val="00591358"/>
    <w:rsid w:val="00593427"/>
    <w:rsid w:val="0059357C"/>
    <w:rsid w:val="00593966"/>
    <w:rsid w:val="005944E0"/>
    <w:rsid w:val="00596F67"/>
    <w:rsid w:val="00596FDB"/>
    <w:rsid w:val="005A0253"/>
    <w:rsid w:val="005A042C"/>
    <w:rsid w:val="005A2348"/>
    <w:rsid w:val="005A3598"/>
    <w:rsid w:val="005A6E97"/>
    <w:rsid w:val="005A74D1"/>
    <w:rsid w:val="005B02BD"/>
    <w:rsid w:val="005B0B22"/>
    <w:rsid w:val="005B404E"/>
    <w:rsid w:val="005C20FE"/>
    <w:rsid w:val="005C2AB6"/>
    <w:rsid w:val="005C44FD"/>
    <w:rsid w:val="005C502C"/>
    <w:rsid w:val="005C7155"/>
    <w:rsid w:val="005C77DE"/>
    <w:rsid w:val="005D1760"/>
    <w:rsid w:val="005D71F8"/>
    <w:rsid w:val="005E1309"/>
    <w:rsid w:val="005E23FE"/>
    <w:rsid w:val="005E2FD6"/>
    <w:rsid w:val="005E71E2"/>
    <w:rsid w:val="005E7C26"/>
    <w:rsid w:val="005F1B22"/>
    <w:rsid w:val="005F24AE"/>
    <w:rsid w:val="005F56D4"/>
    <w:rsid w:val="005F5F9D"/>
    <w:rsid w:val="005F7333"/>
    <w:rsid w:val="00603E35"/>
    <w:rsid w:val="00610AC4"/>
    <w:rsid w:val="006134F7"/>
    <w:rsid w:val="00613F03"/>
    <w:rsid w:val="006146F7"/>
    <w:rsid w:val="00624DA0"/>
    <w:rsid w:val="00632681"/>
    <w:rsid w:val="006346FE"/>
    <w:rsid w:val="006379DB"/>
    <w:rsid w:val="00640AA0"/>
    <w:rsid w:val="006414CD"/>
    <w:rsid w:val="006428D9"/>
    <w:rsid w:val="0064653E"/>
    <w:rsid w:val="0066218B"/>
    <w:rsid w:val="0067040F"/>
    <w:rsid w:val="00674A29"/>
    <w:rsid w:val="00674DE4"/>
    <w:rsid w:val="00676B8D"/>
    <w:rsid w:val="006835EB"/>
    <w:rsid w:val="006837EB"/>
    <w:rsid w:val="00691701"/>
    <w:rsid w:val="00696AF2"/>
    <w:rsid w:val="006A046A"/>
    <w:rsid w:val="006A26B9"/>
    <w:rsid w:val="006A29EE"/>
    <w:rsid w:val="006A53A0"/>
    <w:rsid w:val="006A6D18"/>
    <w:rsid w:val="006A7602"/>
    <w:rsid w:val="006B5BD6"/>
    <w:rsid w:val="006B654C"/>
    <w:rsid w:val="006C0603"/>
    <w:rsid w:val="006C28A9"/>
    <w:rsid w:val="006D0719"/>
    <w:rsid w:val="006D2217"/>
    <w:rsid w:val="006D3A81"/>
    <w:rsid w:val="006D3A93"/>
    <w:rsid w:val="006D5205"/>
    <w:rsid w:val="006E2064"/>
    <w:rsid w:val="006E3D56"/>
    <w:rsid w:val="006E448C"/>
    <w:rsid w:val="006E7DAE"/>
    <w:rsid w:val="006F3274"/>
    <w:rsid w:val="006F3A21"/>
    <w:rsid w:val="006F5CA5"/>
    <w:rsid w:val="007044B8"/>
    <w:rsid w:val="00710BCA"/>
    <w:rsid w:val="00710F7E"/>
    <w:rsid w:val="0071371A"/>
    <w:rsid w:val="007143C3"/>
    <w:rsid w:val="00722E0D"/>
    <w:rsid w:val="007247DD"/>
    <w:rsid w:val="007302F1"/>
    <w:rsid w:val="00730316"/>
    <w:rsid w:val="0073271C"/>
    <w:rsid w:val="00734603"/>
    <w:rsid w:val="00734D91"/>
    <w:rsid w:val="0073723C"/>
    <w:rsid w:val="00740A25"/>
    <w:rsid w:val="00740CA3"/>
    <w:rsid w:val="00741E9C"/>
    <w:rsid w:val="007424C4"/>
    <w:rsid w:val="00754257"/>
    <w:rsid w:val="00760823"/>
    <w:rsid w:val="007671C7"/>
    <w:rsid w:val="00767B92"/>
    <w:rsid w:val="00772A90"/>
    <w:rsid w:val="00775267"/>
    <w:rsid w:val="007756D0"/>
    <w:rsid w:val="007759BC"/>
    <w:rsid w:val="00781BDB"/>
    <w:rsid w:val="0078315B"/>
    <w:rsid w:val="007856CC"/>
    <w:rsid w:val="00786040"/>
    <w:rsid w:val="007877DF"/>
    <w:rsid w:val="00787B00"/>
    <w:rsid w:val="00794CE5"/>
    <w:rsid w:val="0079558E"/>
    <w:rsid w:val="00796A8A"/>
    <w:rsid w:val="007A2BCB"/>
    <w:rsid w:val="007A3D20"/>
    <w:rsid w:val="007A4A7E"/>
    <w:rsid w:val="007A65DC"/>
    <w:rsid w:val="007A706D"/>
    <w:rsid w:val="007B25FA"/>
    <w:rsid w:val="007B6184"/>
    <w:rsid w:val="007B66E6"/>
    <w:rsid w:val="007B7BBB"/>
    <w:rsid w:val="007C6185"/>
    <w:rsid w:val="007C65D0"/>
    <w:rsid w:val="007C7980"/>
    <w:rsid w:val="007D0FE4"/>
    <w:rsid w:val="007D2667"/>
    <w:rsid w:val="007D2758"/>
    <w:rsid w:val="007D4A21"/>
    <w:rsid w:val="007D6A49"/>
    <w:rsid w:val="007D7471"/>
    <w:rsid w:val="007D7D93"/>
    <w:rsid w:val="007E413A"/>
    <w:rsid w:val="007E6B46"/>
    <w:rsid w:val="007E6F9C"/>
    <w:rsid w:val="007E7D24"/>
    <w:rsid w:val="007E7FDC"/>
    <w:rsid w:val="007F1D20"/>
    <w:rsid w:val="007F56D8"/>
    <w:rsid w:val="008001B8"/>
    <w:rsid w:val="0080104C"/>
    <w:rsid w:val="0080157C"/>
    <w:rsid w:val="00807C3C"/>
    <w:rsid w:val="00811CFC"/>
    <w:rsid w:val="0081372F"/>
    <w:rsid w:val="008164D2"/>
    <w:rsid w:val="008169A5"/>
    <w:rsid w:val="00820E0F"/>
    <w:rsid w:val="00822217"/>
    <w:rsid w:val="00825D8D"/>
    <w:rsid w:val="00832D31"/>
    <w:rsid w:val="0083387E"/>
    <w:rsid w:val="0083760D"/>
    <w:rsid w:val="008423B4"/>
    <w:rsid w:val="00845291"/>
    <w:rsid w:val="00847CE5"/>
    <w:rsid w:val="00847D74"/>
    <w:rsid w:val="00850177"/>
    <w:rsid w:val="00850D20"/>
    <w:rsid w:val="00850E74"/>
    <w:rsid w:val="00853F61"/>
    <w:rsid w:val="00855679"/>
    <w:rsid w:val="00857D09"/>
    <w:rsid w:val="00860C00"/>
    <w:rsid w:val="008611C4"/>
    <w:rsid w:val="00861AA6"/>
    <w:rsid w:val="00863A80"/>
    <w:rsid w:val="0087112F"/>
    <w:rsid w:val="008741F5"/>
    <w:rsid w:val="00874590"/>
    <w:rsid w:val="00874F58"/>
    <w:rsid w:val="008776B8"/>
    <w:rsid w:val="00877F7A"/>
    <w:rsid w:val="008801FE"/>
    <w:rsid w:val="00882A8A"/>
    <w:rsid w:val="00882A8C"/>
    <w:rsid w:val="0088453A"/>
    <w:rsid w:val="00885F15"/>
    <w:rsid w:val="008901EE"/>
    <w:rsid w:val="00890ED1"/>
    <w:rsid w:val="00892B31"/>
    <w:rsid w:val="00893BE9"/>
    <w:rsid w:val="00894F5A"/>
    <w:rsid w:val="0089639A"/>
    <w:rsid w:val="0089760D"/>
    <w:rsid w:val="0089795E"/>
    <w:rsid w:val="008A0F9D"/>
    <w:rsid w:val="008A2450"/>
    <w:rsid w:val="008A5FB6"/>
    <w:rsid w:val="008B0FEE"/>
    <w:rsid w:val="008B373D"/>
    <w:rsid w:val="008B3F74"/>
    <w:rsid w:val="008B70A2"/>
    <w:rsid w:val="008C033A"/>
    <w:rsid w:val="008C15D6"/>
    <w:rsid w:val="008C3384"/>
    <w:rsid w:val="008C4030"/>
    <w:rsid w:val="008C4E51"/>
    <w:rsid w:val="008C64AA"/>
    <w:rsid w:val="008C7F9C"/>
    <w:rsid w:val="008D2AF8"/>
    <w:rsid w:val="008D5216"/>
    <w:rsid w:val="008D710C"/>
    <w:rsid w:val="008E2476"/>
    <w:rsid w:val="008E573D"/>
    <w:rsid w:val="008F76FB"/>
    <w:rsid w:val="00904FA0"/>
    <w:rsid w:val="0090659B"/>
    <w:rsid w:val="00912521"/>
    <w:rsid w:val="00913E84"/>
    <w:rsid w:val="00915B65"/>
    <w:rsid w:val="00917CBD"/>
    <w:rsid w:val="009203B7"/>
    <w:rsid w:val="0092247B"/>
    <w:rsid w:val="00922709"/>
    <w:rsid w:val="00925A2C"/>
    <w:rsid w:val="00925CA7"/>
    <w:rsid w:val="00925E00"/>
    <w:rsid w:val="009268BB"/>
    <w:rsid w:val="00935293"/>
    <w:rsid w:val="00942387"/>
    <w:rsid w:val="0094530C"/>
    <w:rsid w:val="00947F93"/>
    <w:rsid w:val="00953CE4"/>
    <w:rsid w:val="00966FF8"/>
    <w:rsid w:val="00967034"/>
    <w:rsid w:val="00973560"/>
    <w:rsid w:val="00973765"/>
    <w:rsid w:val="009742BE"/>
    <w:rsid w:val="009745DD"/>
    <w:rsid w:val="00976EE0"/>
    <w:rsid w:val="00980E6C"/>
    <w:rsid w:val="009823E7"/>
    <w:rsid w:val="009875BF"/>
    <w:rsid w:val="009917C6"/>
    <w:rsid w:val="00991D4A"/>
    <w:rsid w:val="0099384D"/>
    <w:rsid w:val="009946B1"/>
    <w:rsid w:val="00995AA9"/>
    <w:rsid w:val="00995B44"/>
    <w:rsid w:val="00995CDA"/>
    <w:rsid w:val="00996CE7"/>
    <w:rsid w:val="00997073"/>
    <w:rsid w:val="00997A4B"/>
    <w:rsid w:val="009A1EB5"/>
    <w:rsid w:val="009A46B1"/>
    <w:rsid w:val="009A4BE5"/>
    <w:rsid w:val="009A5432"/>
    <w:rsid w:val="009A6D80"/>
    <w:rsid w:val="009A7731"/>
    <w:rsid w:val="009A7806"/>
    <w:rsid w:val="009B11AE"/>
    <w:rsid w:val="009B166D"/>
    <w:rsid w:val="009B1925"/>
    <w:rsid w:val="009B3D95"/>
    <w:rsid w:val="009B515B"/>
    <w:rsid w:val="009B63B7"/>
    <w:rsid w:val="009B6695"/>
    <w:rsid w:val="009B6B71"/>
    <w:rsid w:val="009B722E"/>
    <w:rsid w:val="009B7746"/>
    <w:rsid w:val="009C4431"/>
    <w:rsid w:val="009C5F2B"/>
    <w:rsid w:val="009C64FB"/>
    <w:rsid w:val="009C798B"/>
    <w:rsid w:val="009D0216"/>
    <w:rsid w:val="009D1107"/>
    <w:rsid w:val="009D2558"/>
    <w:rsid w:val="009D3F0B"/>
    <w:rsid w:val="009D5933"/>
    <w:rsid w:val="009E18CB"/>
    <w:rsid w:val="009E1E60"/>
    <w:rsid w:val="009E4465"/>
    <w:rsid w:val="009E66F3"/>
    <w:rsid w:val="009F09C3"/>
    <w:rsid w:val="009F28E2"/>
    <w:rsid w:val="009F36B7"/>
    <w:rsid w:val="009F3816"/>
    <w:rsid w:val="009F4009"/>
    <w:rsid w:val="00A0264C"/>
    <w:rsid w:val="00A04B6D"/>
    <w:rsid w:val="00A05682"/>
    <w:rsid w:val="00A06F27"/>
    <w:rsid w:val="00A217FB"/>
    <w:rsid w:val="00A2317E"/>
    <w:rsid w:val="00A300C9"/>
    <w:rsid w:val="00A346EB"/>
    <w:rsid w:val="00A43B62"/>
    <w:rsid w:val="00A447E9"/>
    <w:rsid w:val="00A4531B"/>
    <w:rsid w:val="00A507E1"/>
    <w:rsid w:val="00A56CA5"/>
    <w:rsid w:val="00A6059E"/>
    <w:rsid w:val="00A619EF"/>
    <w:rsid w:val="00A61F1E"/>
    <w:rsid w:val="00A65F21"/>
    <w:rsid w:val="00A668D7"/>
    <w:rsid w:val="00A731A1"/>
    <w:rsid w:val="00A752DF"/>
    <w:rsid w:val="00A75482"/>
    <w:rsid w:val="00A83D51"/>
    <w:rsid w:val="00A85C99"/>
    <w:rsid w:val="00A95F08"/>
    <w:rsid w:val="00A974DA"/>
    <w:rsid w:val="00AA110D"/>
    <w:rsid w:val="00AA1306"/>
    <w:rsid w:val="00AA5761"/>
    <w:rsid w:val="00AA6008"/>
    <w:rsid w:val="00AA6359"/>
    <w:rsid w:val="00AA7299"/>
    <w:rsid w:val="00AB62D8"/>
    <w:rsid w:val="00AB6FD1"/>
    <w:rsid w:val="00AB7C9C"/>
    <w:rsid w:val="00AC0855"/>
    <w:rsid w:val="00AC0F3F"/>
    <w:rsid w:val="00AC4F99"/>
    <w:rsid w:val="00AC5C9B"/>
    <w:rsid w:val="00AC6035"/>
    <w:rsid w:val="00AC6D94"/>
    <w:rsid w:val="00AD494F"/>
    <w:rsid w:val="00AD665A"/>
    <w:rsid w:val="00AD6B5A"/>
    <w:rsid w:val="00AD7ECA"/>
    <w:rsid w:val="00AE005E"/>
    <w:rsid w:val="00AE0F03"/>
    <w:rsid w:val="00AE3365"/>
    <w:rsid w:val="00AE4105"/>
    <w:rsid w:val="00AF0A24"/>
    <w:rsid w:val="00AF19C2"/>
    <w:rsid w:val="00AF2970"/>
    <w:rsid w:val="00AF29A0"/>
    <w:rsid w:val="00AF3183"/>
    <w:rsid w:val="00AF321B"/>
    <w:rsid w:val="00AF402C"/>
    <w:rsid w:val="00B00F47"/>
    <w:rsid w:val="00B02F7E"/>
    <w:rsid w:val="00B031FC"/>
    <w:rsid w:val="00B103C4"/>
    <w:rsid w:val="00B121CB"/>
    <w:rsid w:val="00B124D2"/>
    <w:rsid w:val="00B14607"/>
    <w:rsid w:val="00B16178"/>
    <w:rsid w:val="00B20226"/>
    <w:rsid w:val="00B26D79"/>
    <w:rsid w:val="00B2764A"/>
    <w:rsid w:val="00B3696E"/>
    <w:rsid w:val="00B418D9"/>
    <w:rsid w:val="00B4206F"/>
    <w:rsid w:val="00B427D0"/>
    <w:rsid w:val="00B4436B"/>
    <w:rsid w:val="00B44D43"/>
    <w:rsid w:val="00B46A1C"/>
    <w:rsid w:val="00B504CB"/>
    <w:rsid w:val="00B53A8E"/>
    <w:rsid w:val="00B541BE"/>
    <w:rsid w:val="00B552DB"/>
    <w:rsid w:val="00B55CE6"/>
    <w:rsid w:val="00B737DE"/>
    <w:rsid w:val="00B74343"/>
    <w:rsid w:val="00B746B2"/>
    <w:rsid w:val="00B7505A"/>
    <w:rsid w:val="00B77EC2"/>
    <w:rsid w:val="00B8495C"/>
    <w:rsid w:val="00B874D1"/>
    <w:rsid w:val="00B92314"/>
    <w:rsid w:val="00B930CE"/>
    <w:rsid w:val="00B94A85"/>
    <w:rsid w:val="00B94A9E"/>
    <w:rsid w:val="00B97B21"/>
    <w:rsid w:val="00BA08B0"/>
    <w:rsid w:val="00BA09DF"/>
    <w:rsid w:val="00BA2E73"/>
    <w:rsid w:val="00BA3C08"/>
    <w:rsid w:val="00BB08AF"/>
    <w:rsid w:val="00BB0909"/>
    <w:rsid w:val="00BB0A92"/>
    <w:rsid w:val="00BB317E"/>
    <w:rsid w:val="00BB7989"/>
    <w:rsid w:val="00BC0D77"/>
    <w:rsid w:val="00BC197C"/>
    <w:rsid w:val="00BC1D35"/>
    <w:rsid w:val="00BC2B64"/>
    <w:rsid w:val="00BC6CD8"/>
    <w:rsid w:val="00BD11E6"/>
    <w:rsid w:val="00BD3F83"/>
    <w:rsid w:val="00BE0420"/>
    <w:rsid w:val="00BE0D80"/>
    <w:rsid w:val="00BE3700"/>
    <w:rsid w:val="00BE3746"/>
    <w:rsid w:val="00BE4A95"/>
    <w:rsid w:val="00BF1B63"/>
    <w:rsid w:val="00BF3805"/>
    <w:rsid w:val="00BF446D"/>
    <w:rsid w:val="00BF7ED4"/>
    <w:rsid w:val="00C01773"/>
    <w:rsid w:val="00C0241B"/>
    <w:rsid w:val="00C1118C"/>
    <w:rsid w:val="00C130FC"/>
    <w:rsid w:val="00C20A55"/>
    <w:rsid w:val="00C25310"/>
    <w:rsid w:val="00C25F93"/>
    <w:rsid w:val="00C26099"/>
    <w:rsid w:val="00C34885"/>
    <w:rsid w:val="00C3536B"/>
    <w:rsid w:val="00C409BA"/>
    <w:rsid w:val="00C42A77"/>
    <w:rsid w:val="00C478D8"/>
    <w:rsid w:val="00C509AF"/>
    <w:rsid w:val="00C50F7F"/>
    <w:rsid w:val="00C51DD2"/>
    <w:rsid w:val="00C52243"/>
    <w:rsid w:val="00C52BBC"/>
    <w:rsid w:val="00C538A7"/>
    <w:rsid w:val="00C54929"/>
    <w:rsid w:val="00C659B4"/>
    <w:rsid w:val="00C662A4"/>
    <w:rsid w:val="00C7126F"/>
    <w:rsid w:val="00C712B9"/>
    <w:rsid w:val="00C71DD9"/>
    <w:rsid w:val="00C74321"/>
    <w:rsid w:val="00C74FB7"/>
    <w:rsid w:val="00C76ACA"/>
    <w:rsid w:val="00C770B3"/>
    <w:rsid w:val="00C86587"/>
    <w:rsid w:val="00C9635C"/>
    <w:rsid w:val="00C97C99"/>
    <w:rsid w:val="00CA433D"/>
    <w:rsid w:val="00CA5784"/>
    <w:rsid w:val="00CA7993"/>
    <w:rsid w:val="00CA7B77"/>
    <w:rsid w:val="00CA7DCF"/>
    <w:rsid w:val="00CB3B5C"/>
    <w:rsid w:val="00CB4568"/>
    <w:rsid w:val="00CD0A6D"/>
    <w:rsid w:val="00CE0911"/>
    <w:rsid w:val="00CE0AEB"/>
    <w:rsid w:val="00CE0D33"/>
    <w:rsid w:val="00CE444B"/>
    <w:rsid w:val="00CE4C75"/>
    <w:rsid w:val="00CE4CBB"/>
    <w:rsid w:val="00CE6605"/>
    <w:rsid w:val="00CF2348"/>
    <w:rsid w:val="00CF32F7"/>
    <w:rsid w:val="00CF497E"/>
    <w:rsid w:val="00CF714A"/>
    <w:rsid w:val="00D00221"/>
    <w:rsid w:val="00D075E1"/>
    <w:rsid w:val="00D114BA"/>
    <w:rsid w:val="00D141C8"/>
    <w:rsid w:val="00D21AE0"/>
    <w:rsid w:val="00D23D9B"/>
    <w:rsid w:val="00D26CF9"/>
    <w:rsid w:val="00D273FB"/>
    <w:rsid w:val="00D30533"/>
    <w:rsid w:val="00D349D7"/>
    <w:rsid w:val="00D36275"/>
    <w:rsid w:val="00D41177"/>
    <w:rsid w:val="00D42BA4"/>
    <w:rsid w:val="00D43B1F"/>
    <w:rsid w:val="00D45B2A"/>
    <w:rsid w:val="00D53D12"/>
    <w:rsid w:val="00D56B6E"/>
    <w:rsid w:val="00D620E4"/>
    <w:rsid w:val="00D62239"/>
    <w:rsid w:val="00D62636"/>
    <w:rsid w:val="00D646AF"/>
    <w:rsid w:val="00D6594F"/>
    <w:rsid w:val="00D676F2"/>
    <w:rsid w:val="00D7209A"/>
    <w:rsid w:val="00D723DF"/>
    <w:rsid w:val="00D736E5"/>
    <w:rsid w:val="00D7409C"/>
    <w:rsid w:val="00D75DAB"/>
    <w:rsid w:val="00D80E7D"/>
    <w:rsid w:val="00D83A28"/>
    <w:rsid w:val="00D84784"/>
    <w:rsid w:val="00D861F0"/>
    <w:rsid w:val="00D862D9"/>
    <w:rsid w:val="00D86B82"/>
    <w:rsid w:val="00D87A93"/>
    <w:rsid w:val="00D87A94"/>
    <w:rsid w:val="00D919D8"/>
    <w:rsid w:val="00D91E75"/>
    <w:rsid w:val="00D92DD1"/>
    <w:rsid w:val="00DA063C"/>
    <w:rsid w:val="00DA2FBD"/>
    <w:rsid w:val="00DA491F"/>
    <w:rsid w:val="00DB1F59"/>
    <w:rsid w:val="00DB5278"/>
    <w:rsid w:val="00DB6848"/>
    <w:rsid w:val="00DB732B"/>
    <w:rsid w:val="00DC03CC"/>
    <w:rsid w:val="00DC614D"/>
    <w:rsid w:val="00DC6754"/>
    <w:rsid w:val="00DC76AD"/>
    <w:rsid w:val="00DD0B8B"/>
    <w:rsid w:val="00DE17CB"/>
    <w:rsid w:val="00DE1DF9"/>
    <w:rsid w:val="00DE2497"/>
    <w:rsid w:val="00DE45AB"/>
    <w:rsid w:val="00E00E74"/>
    <w:rsid w:val="00E05ECC"/>
    <w:rsid w:val="00E10073"/>
    <w:rsid w:val="00E10F8A"/>
    <w:rsid w:val="00E11486"/>
    <w:rsid w:val="00E132F7"/>
    <w:rsid w:val="00E15009"/>
    <w:rsid w:val="00E1601C"/>
    <w:rsid w:val="00E16F13"/>
    <w:rsid w:val="00E20B27"/>
    <w:rsid w:val="00E211D0"/>
    <w:rsid w:val="00E21A7F"/>
    <w:rsid w:val="00E22614"/>
    <w:rsid w:val="00E31D26"/>
    <w:rsid w:val="00E35FFE"/>
    <w:rsid w:val="00E3790B"/>
    <w:rsid w:val="00E40B35"/>
    <w:rsid w:val="00E42E4A"/>
    <w:rsid w:val="00E44B09"/>
    <w:rsid w:val="00E4579D"/>
    <w:rsid w:val="00E47890"/>
    <w:rsid w:val="00E514DE"/>
    <w:rsid w:val="00E53319"/>
    <w:rsid w:val="00E53B18"/>
    <w:rsid w:val="00E56C7F"/>
    <w:rsid w:val="00E60825"/>
    <w:rsid w:val="00E61396"/>
    <w:rsid w:val="00E63E4D"/>
    <w:rsid w:val="00E65C66"/>
    <w:rsid w:val="00E66937"/>
    <w:rsid w:val="00E673E0"/>
    <w:rsid w:val="00E678BB"/>
    <w:rsid w:val="00E72324"/>
    <w:rsid w:val="00E739ED"/>
    <w:rsid w:val="00E73A27"/>
    <w:rsid w:val="00E74A22"/>
    <w:rsid w:val="00E74D2D"/>
    <w:rsid w:val="00E7556D"/>
    <w:rsid w:val="00E76B89"/>
    <w:rsid w:val="00E77549"/>
    <w:rsid w:val="00E77C02"/>
    <w:rsid w:val="00E77DBD"/>
    <w:rsid w:val="00E90223"/>
    <w:rsid w:val="00E90553"/>
    <w:rsid w:val="00E911FE"/>
    <w:rsid w:val="00EB12CD"/>
    <w:rsid w:val="00EB213B"/>
    <w:rsid w:val="00EB228E"/>
    <w:rsid w:val="00EB39DC"/>
    <w:rsid w:val="00EB470D"/>
    <w:rsid w:val="00EC1B84"/>
    <w:rsid w:val="00EC3608"/>
    <w:rsid w:val="00EC4B65"/>
    <w:rsid w:val="00ED6EB2"/>
    <w:rsid w:val="00EE0F0C"/>
    <w:rsid w:val="00EF0310"/>
    <w:rsid w:val="00F04354"/>
    <w:rsid w:val="00F0474B"/>
    <w:rsid w:val="00F049C5"/>
    <w:rsid w:val="00F06CFB"/>
    <w:rsid w:val="00F074BE"/>
    <w:rsid w:val="00F1113F"/>
    <w:rsid w:val="00F122BF"/>
    <w:rsid w:val="00F12EE5"/>
    <w:rsid w:val="00F161E1"/>
    <w:rsid w:val="00F17048"/>
    <w:rsid w:val="00F175B6"/>
    <w:rsid w:val="00F20F5F"/>
    <w:rsid w:val="00F2624F"/>
    <w:rsid w:val="00F26259"/>
    <w:rsid w:val="00F37861"/>
    <w:rsid w:val="00F417E0"/>
    <w:rsid w:val="00F41FE8"/>
    <w:rsid w:val="00F42369"/>
    <w:rsid w:val="00F461FD"/>
    <w:rsid w:val="00F51E81"/>
    <w:rsid w:val="00F5381D"/>
    <w:rsid w:val="00F552FC"/>
    <w:rsid w:val="00F56893"/>
    <w:rsid w:val="00F57855"/>
    <w:rsid w:val="00F61F46"/>
    <w:rsid w:val="00F63BAF"/>
    <w:rsid w:val="00F64275"/>
    <w:rsid w:val="00F67A6A"/>
    <w:rsid w:val="00F70970"/>
    <w:rsid w:val="00F72F9D"/>
    <w:rsid w:val="00F822C2"/>
    <w:rsid w:val="00F9743A"/>
    <w:rsid w:val="00FA0F25"/>
    <w:rsid w:val="00FA1574"/>
    <w:rsid w:val="00FA26A2"/>
    <w:rsid w:val="00FA4C42"/>
    <w:rsid w:val="00FA63E8"/>
    <w:rsid w:val="00FA7ED3"/>
    <w:rsid w:val="00FB2BC5"/>
    <w:rsid w:val="00FB3284"/>
    <w:rsid w:val="00FB3D5B"/>
    <w:rsid w:val="00FB47EC"/>
    <w:rsid w:val="00FB7051"/>
    <w:rsid w:val="00FB7223"/>
    <w:rsid w:val="00FB7EE7"/>
    <w:rsid w:val="00FC026C"/>
    <w:rsid w:val="00FD2430"/>
    <w:rsid w:val="00FD31DB"/>
    <w:rsid w:val="00FD6689"/>
    <w:rsid w:val="00FD736C"/>
    <w:rsid w:val="00FE270B"/>
    <w:rsid w:val="00FE55A4"/>
    <w:rsid w:val="00FF1C3A"/>
    <w:rsid w:val="00FF2595"/>
    <w:rsid w:val="00FF5AB4"/>
    <w:rsid w:val="00FF6790"/>
    <w:rsid w:val="00FF6E59"/>
    <w:rsid w:val="00FF6F1E"/>
    <w:rsid w:val="00FF7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8D63F"/>
  <w15:docId w15:val="{64E0C234-18D2-4AAD-BF43-26EC64DAE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613F03"/>
  </w:style>
  <w:style w:type="paragraph" w:styleId="Heading1">
    <w:name w:val="heading 1"/>
    <w:basedOn w:val="Normal"/>
    <w:link w:val="Heading1Char"/>
    <w:uiPriority w:val="1"/>
    <w:qFormat/>
    <w:pPr>
      <w:spacing w:before="42"/>
      <w:ind w:left="940" w:hanging="360"/>
      <w:outlineLvl w:val="0"/>
    </w:pPr>
    <w:rPr>
      <w:rFonts w:ascii="Gill Sans MT" w:eastAsia="Gill Sans MT" w:hAnsi="Gill Sans MT"/>
      <w:b/>
      <w:bCs/>
      <w:sz w:val="28"/>
      <w:szCs w:val="28"/>
    </w:rPr>
  </w:style>
  <w:style w:type="paragraph" w:styleId="Heading2">
    <w:name w:val="heading 2"/>
    <w:basedOn w:val="Normal"/>
    <w:link w:val="Heading2Char"/>
    <w:uiPriority w:val="1"/>
    <w:qFormat/>
    <w:pPr>
      <w:ind w:left="940" w:hanging="360"/>
      <w:outlineLvl w:val="1"/>
    </w:pPr>
    <w:rPr>
      <w:rFonts w:ascii="Gill Sans MT" w:eastAsia="Gill Sans MT" w:hAnsi="Gill Sans MT"/>
      <w:b/>
      <w:bCs/>
      <w:sz w:val="24"/>
      <w:szCs w:val="24"/>
    </w:rPr>
  </w:style>
  <w:style w:type="paragraph" w:styleId="Heading3">
    <w:name w:val="heading 3"/>
    <w:basedOn w:val="Normal"/>
    <w:uiPriority w:val="1"/>
    <w:qFormat/>
    <w:pPr>
      <w:spacing w:before="31"/>
      <w:ind w:left="220"/>
      <w:outlineLvl w:val="2"/>
    </w:pPr>
    <w:rPr>
      <w:rFonts w:ascii="Gill Sans MT" w:eastAsia="Gill Sans MT" w:hAnsi="Gill Sans MT"/>
      <w:sz w:val="24"/>
      <w:szCs w:val="24"/>
    </w:rPr>
  </w:style>
  <w:style w:type="paragraph" w:styleId="Heading4">
    <w:name w:val="heading 4"/>
    <w:basedOn w:val="Normal"/>
    <w:link w:val="Heading4Char"/>
    <w:uiPriority w:val="1"/>
    <w:qFormat/>
    <w:pPr>
      <w:ind w:left="579" w:hanging="360"/>
      <w:outlineLvl w:val="3"/>
    </w:pPr>
    <w:rPr>
      <w:rFonts w:ascii="Gill Sans MT" w:eastAsia="Gill Sans MT" w:hAnsi="Gill Sans M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37"/>
      <w:ind w:left="940" w:hanging="360"/>
    </w:pPr>
    <w:rPr>
      <w:rFonts w:ascii="Gill Sans MT" w:eastAsia="Gill Sans MT" w:hAnsi="Gill Sans MT"/>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76CFF"/>
    <w:rPr>
      <w:rFonts w:ascii="Tahoma" w:hAnsi="Tahoma" w:cs="Tahoma"/>
      <w:sz w:val="16"/>
      <w:szCs w:val="16"/>
    </w:rPr>
  </w:style>
  <w:style w:type="character" w:customStyle="1" w:styleId="BalloonTextChar">
    <w:name w:val="Balloon Text Char"/>
    <w:basedOn w:val="DefaultParagraphFont"/>
    <w:link w:val="BalloonText"/>
    <w:uiPriority w:val="99"/>
    <w:semiHidden/>
    <w:rsid w:val="00076CFF"/>
    <w:rPr>
      <w:rFonts w:ascii="Tahoma" w:hAnsi="Tahoma" w:cs="Tahoma"/>
      <w:sz w:val="16"/>
      <w:szCs w:val="16"/>
    </w:rPr>
  </w:style>
  <w:style w:type="paragraph" w:styleId="Header">
    <w:name w:val="header"/>
    <w:basedOn w:val="Normal"/>
    <w:link w:val="HeaderChar"/>
    <w:uiPriority w:val="99"/>
    <w:unhideWhenUsed/>
    <w:rsid w:val="00076CFF"/>
    <w:pPr>
      <w:tabs>
        <w:tab w:val="center" w:pos="4680"/>
        <w:tab w:val="right" w:pos="9360"/>
      </w:tabs>
    </w:pPr>
  </w:style>
  <w:style w:type="character" w:customStyle="1" w:styleId="HeaderChar">
    <w:name w:val="Header Char"/>
    <w:basedOn w:val="DefaultParagraphFont"/>
    <w:link w:val="Header"/>
    <w:uiPriority w:val="99"/>
    <w:rsid w:val="00076CFF"/>
  </w:style>
  <w:style w:type="paragraph" w:styleId="Footer">
    <w:name w:val="footer"/>
    <w:basedOn w:val="Normal"/>
    <w:link w:val="FooterChar"/>
    <w:uiPriority w:val="99"/>
    <w:unhideWhenUsed/>
    <w:rsid w:val="00076CFF"/>
    <w:pPr>
      <w:tabs>
        <w:tab w:val="center" w:pos="4680"/>
        <w:tab w:val="right" w:pos="9360"/>
      </w:tabs>
    </w:pPr>
  </w:style>
  <w:style w:type="character" w:customStyle="1" w:styleId="FooterChar">
    <w:name w:val="Footer Char"/>
    <w:basedOn w:val="DefaultParagraphFont"/>
    <w:link w:val="Footer"/>
    <w:uiPriority w:val="99"/>
    <w:rsid w:val="00076CFF"/>
  </w:style>
  <w:style w:type="character" w:customStyle="1" w:styleId="BodyTextChar">
    <w:name w:val="Body Text Char"/>
    <w:basedOn w:val="DefaultParagraphFont"/>
    <w:link w:val="BodyText"/>
    <w:uiPriority w:val="1"/>
    <w:rsid w:val="00890ED1"/>
    <w:rPr>
      <w:rFonts w:ascii="Gill Sans MT" w:eastAsia="Gill Sans MT" w:hAnsi="Gill Sans MT"/>
    </w:rPr>
  </w:style>
  <w:style w:type="character" w:styleId="Hyperlink">
    <w:name w:val="Hyperlink"/>
    <w:basedOn w:val="DefaultParagraphFont"/>
    <w:uiPriority w:val="99"/>
    <w:unhideWhenUsed/>
    <w:rsid w:val="000D5A16"/>
    <w:rPr>
      <w:color w:val="0000FF" w:themeColor="hyperlink"/>
      <w:u w:val="single"/>
    </w:rPr>
  </w:style>
  <w:style w:type="character" w:styleId="CommentReference">
    <w:name w:val="annotation reference"/>
    <w:basedOn w:val="DefaultParagraphFont"/>
    <w:uiPriority w:val="99"/>
    <w:semiHidden/>
    <w:unhideWhenUsed/>
    <w:rsid w:val="00C9635C"/>
    <w:rPr>
      <w:sz w:val="16"/>
      <w:szCs w:val="16"/>
    </w:rPr>
  </w:style>
  <w:style w:type="paragraph" w:styleId="CommentText">
    <w:name w:val="annotation text"/>
    <w:basedOn w:val="Normal"/>
    <w:link w:val="CommentTextChar"/>
    <w:uiPriority w:val="99"/>
    <w:semiHidden/>
    <w:unhideWhenUsed/>
    <w:rsid w:val="00C9635C"/>
    <w:rPr>
      <w:sz w:val="20"/>
      <w:szCs w:val="20"/>
    </w:rPr>
  </w:style>
  <w:style w:type="character" w:customStyle="1" w:styleId="CommentTextChar">
    <w:name w:val="Comment Text Char"/>
    <w:basedOn w:val="DefaultParagraphFont"/>
    <w:link w:val="CommentText"/>
    <w:uiPriority w:val="99"/>
    <w:semiHidden/>
    <w:rsid w:val="00C9635C"/>
    <w:rPr>
      <w:sz w:val="20"/>
      <w:szCs w:val="20"/>
    </w:rPr>
  </w:style>
  <w:style w:type="paragraph" w:styleId="CommentSubject">
    <w:name w:val="annotation subject"/>
    <w:basedOn w:val="CommentText"/>
    <w:next w:val="CommentText"/>
    <w:link w:val="CommentSubjectChar"/>
    <w:uiPriority w:val="99"/>
    <w:semiHidden/>
    <w:unhideWhenUsed/>
    <w:rsid w:val="00C9635C"/>
    <w:rPr>
      <w:b/>
      <w:bCs/>
    </w:rPr>
  </w:style>
  <w:style w:type="character" w:customStyle="1" w:styleId="CommentSubjectChar">
    <w:name w:val="Comment Subject Char"/>
    <w:basedOn w:val="CommentTextChar"/>
    <w:link w:val="CommentSubject"/>
    <w:uiPriority w:val="99"/>
    <w:semiHidden/>
    <w:rsid w:val="00C9635C"/>
    <w:rPr>
      <w:b/>
      <w:bCs/>
      <w:sz w:val="20"/>
      <w:szCs w:val="20"/>
    </w:rPr>
  </w:style>
  <w:style w:type="character" w:customStyle="1" w:styleId="a-size-large">
    <w:name w:val="a-size-large"/>
    <w:basedOn w:val="DefaultParagraphFont"/>
    <w:rsid w:val="00DB6848"/>
  </w:style>
  <w:style w:type="table" w:styleId="TableGrid">
    <w:name w:val="Table Grid"/>
    <w:basedOn w:val="TableNormal"/>
    <w:uiPriority w:val="39"/>
    <w:rsid w:val="00165742"/>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91701"/>
    <w:pPr>
      <w:keepNext/>
      <w:keepLines/>
      <w:widowControl/>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691701"/>
    <w:pPr>
      <w:spacing w:after="100"/>
    </w:pPr>
  </w:style>
  <w:style w:type="paragraph" w:styleId="TOC2">
    <w:name w:val="toc 2"/>
    <w:basedOn w:val="Normal"/>
    <w:next w:val="Normal"/>
    <w:autoRedefine/>
    <w:uiPriority w:val="39"/>
    <w:unhideWhenUsed/>
    <w:rsid w:val="00691701"/>
    <w:pPr>
      <w:spacing w:after="100"/>
      <w:ind w:left="220"/>
    </w:pPr>
  </w:style>
  <w:style w:type="character" w:customStyle="1" w:styleId="apple-converted-space">
    <w:name w:val="apple-converted-space"/>
    <w:basedOn w:val="DefaultParagraphFont"/>
    <w:rsid w:val="00E77549"/>
  </w:style>
  <w:style w:type="character" w:customStyle="1" w:styleId="Mention1">
    <w:name w:val="Mention1"/>
    <w:basedOn w:val="DefaultParagraphFont"/>
    <w:uiPriority w:val="99"/>
    <w:semiHidden/>
    <w:unhideWhenUsed/>
    <w:rsid w:val="00E678BB"/>
    <w:rPr>
      <w:color w:val="2B579A"/>
      <w:shd w:val="clear" w:color="auto" w:fill="E6E6E6"/>
    </w:rPr>
  </w:style>
  <w:style w:type="character" w:styleId="FollowedHyperlink">
    <w:name w:val="FollowedHyperlink"/>
    <w:basedOn w:val="DefaultParagraphFont"/>
    <w:uiPriority w:val="99"/>
    <w:semiHidden/>
    <w:unhideWhenUsed/>
    <w:rsid w:val="00E678BB"/>
    <w:rPr>
      <w:color w:val="800080" w:themeColor="followedHyperlink"/>
      <w:u w:val="single"/>
    </w:rPr>
  </w:style>
  <w:style w:type="character" w:customStyle="1" w:styleId="UnresolvedMention1">
    <w:name w:val="Unresolved Mention1"/>
    <w:basedOn w:val="DefaultParagraphFont"/>
    <w:uiPriority w:val="99"/>
    <w:semiHidden/>
    <w:unhideWhenUsed/>
    <w:rsid w:val="00396EFE"/>
    <w:rPr>
      <w:color w:val="808080"/>
      <w:shd w:val="clear" w:color="auto" w:fill="E6E6E6"/>
    </w:rPr>
  </w:style>
  <w:style w:type="character" w:customStyle="1" w:styleId="Heading1Char">
    <w:name w:val="Heading 1 Char"/>
    <w:basedOn w:val="DefaultParagraphFont"/>
    <w:link w:val="Heading1"/>
    <w:uiPriority w:val="1"/>
    <w:rsid w:val="003F0193"/>
    <w:rPr>
      <w:rFonts w:ascii="Gill Sans MT" w:eastAsia="Gill Sans MT" w:hAnsi="Gill Sans MT"/>
      <w:b/>
      <w:bCs/>
      <w:sz w:val="28"/>
      <w:szCs w:val="28"/>
    </w:rPr>
  </w:style>
  <w:style w:type="character" w:customStyle="1" w:styleId="Heading2Char">
    <w:name w:val="Heading 2 Char"/>
    <w:basedOn w:val="DefaultParagraphFont"/>
    <w:link w:val="Heading2"/>
    <w:uiPriority w:val="1"/>
    <w:rsid w:val="003F0193"/>
    <w:rPr>
      <w:rFonts w:ascii="Gill Sans MT" w:eastAsia="Gill Sans MT" w:hAnsi="Gill Sans MT"/>
      <w:b/>
      <w:bCs/>
      <w:sz w:val="24"/>
      <w:szCs w:val="24"/>
    </w:rPr>
  </w:style>
  <w:style w:type="character" w:customStyle="1" w:styleId="Heading4Char">
    <w:name w:val="Heading 4 Char"/>
    <w:basedOn w:val="DefaultParagraphFont"/>
    <w:link w:val="Heading4"/>
    <w:uiPriority w:val="1"/>
    <w:rsid w:val="003F0193"/>
    <w:rPr>
      <w:rFonts w:ascii="Gill Sans MT" w:eastAsia="Gill Sans MT" w:hAnsi="Gill Sans M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91303">
      <w:bodyDiv w:val="1"/>
      <w:marLeft w:val="0"/>
      <w:marRight w:val="0"/>
      <w:marTop w:val="0"/>
      <w:marBottom w:val="0"/>
      <w:divBdr>
        <w:top w:val="none" w:sz="0" w:space="0" w:color="auto"/>
        <w:left w:val="none" w:sz="0" w:space="0" w:color="auto"/>
        <w:bottom w:val="none" w:sz="0" w:space="0" w:color="auto"/>
        <w:right w:val="none" w:sz="0" w:space="0" w:color="auto"/>
      </w:divBdr>
    </w:div>
    <w:div w:id="52968814">
      <w:bodyDiv w:val="1"/>
      <w:marLeft w:val="0"/>
      <w:marRight w:val="0"/>
      <w:marTop w:val="0"/>
      <w:marBottom w:val="0"/>
      <w:divBdr>
        <w:top w:val="none" w:sz="0" w:space="0" w:color="auto"/>
        <w:left w:val="none" w:sz="0" w:space="0" w:color="auto"/>
        <w:bottom w:val="none" w:sz="0" w:space="0" w:color="auto"/>
        <w:right w:val="none" w:sz="0" w:space="0" w:color="auto"/>
      </w:divBdr>
    </w:div>
    <w:div w:id="171846681">
      <w:bodyDiv w:val="1"/>
      <w:marLeft w:val="0"/>
      <w:marRight w:val="0"/>
      <w:marTop w:val="0"/>
      <w:marBottom w:val="0"/>
      <w:divBdr>
        <w:top w:val="none" w:sz="0" w:space="0" w:color="auto"/>
        <w:left w:val="none" w:sz="0" w:space="0" w:color="auto"/>
        <w:bottom w:val="none" w:sz="0" w:space="0" w:color="auto"/>
        <w:right w:val="none" w:sz="0" w:space="0" w:color="auto"/>
      </w:divBdr>
    </w:div>
    <w:div w:id="281115135">
      <w:bodyDiv w:val="1"/>
      <w:marLeft w:val="0"/>
      <w:marRight w:val="0"/>
      <w:marTop w:val="0"/>
      <w:marBottom w:val="0"/>
      <w:divBdr>
        <w:top w:val="none" w:sz="0" w:space="0" w:color="auto"/>
        <w:left w:val="none" w:sz="0" w:space="0" w:color="auto"/>
        <w:bottom w:val="none" w:sz="0" w:space="0" w:color="auto"/>
        <w:right w:val="none" w:sz="0" w:space="0" w:color="auto"/>
      </w:divBdr>
    </w:div>
    <w:div w:id="372730551">
      <w:bodyDiv w:val="1"/>
      <w:marLeft w:val="0"/>
      <w:marRight w:val="0"/>
      <w:marTop w:val="0"/>
      <w:marBottom w:val="0"/>
      <w:divBdr>
        <w:top w:val="none" w:sz="0" w:space="0" w:color="auto"/>
        <w:left w:val="none" w:sz="0" w:space="0" w:color="auto"/>
        <w:bottom w:val="none" w:sz="0" w:space="0" w:color="auto"/>
        <w:right w:val="none" w:sz="0" w:space="0" w:color="auto"/>
      </w:divBdr>
    </w:div>
    <w:div w:id="387992780">
      <w:bodyDiv w:val="1"/>
      <w:marLeft w:val="0"/>
      <w:marRight w:val="0"/>
      <w:marTop w:val="0"/>
      <w:marBottom w:val="0"/>
      <w:divBdr>
        <w:top w:val="none" w:sz="0" w:space="0" w:color="auto"/>
        <w:left w:val="none" w:sz="0" w:space="0" w:color="auto"/>
        <w:bottom w:val="none" w:sz="0" w:space="0" w:color="auto"/>
        <w:right w:val="none" w:sz="0" w:space="0" w:color="auto"/>
      </w:divBdr>
    </w:div>
    <w:div w:id="449666545">
      <w:bodyDiv w:val="1"/>
      <w:marLeft w:val="0"/>
      <w:marRight w:val="0"/>
      <w:marTop w:val="0"/>
      <w:marBottom w:val="0"/>
      <w:divBdr>
        <w:top w:val="none" w:sz="0" w:space="0" w:color="auto"/>
        <w:left w:val="none" w:sz="0" w:space="0" w:color="auto"/>
        <w:bottom w:val="none" w:sz="0" w:space="0" w:color="auto"/>
        <w:right w:val="none" w:sz="0" w:space="0" w:color="auto"/>
      </w:divBdr>
    </w:div>
    <w:div w:id="539558222">
      <w:bodyDiv w:val="1"/>
      <w:marLeft w:val="0"/>
      <w:marRight w:val="0"/>
      <w:marTop w:val="0"/>
      <w:marBottom w:val="0"/>
      <w:divBdr>
        <w:top w:val="none" w:sz="0" w:space="0" w:color="auto"/>
        <w:left w:val="none" w:sz="0" w:space="0" w:color="auto"/>
        <w:bottom w:val="none" w:sz="0" w:space="0" w:color="auto"/>
        <w:right w:val="none" w:sz="0" w:space="0" w:color="auto"/>
      </w:divBdr>
    </w:div>
    <w:div w:id="767771431">
      <w:bodyDiv w:val="1"/>
      <w:marLeft w:val="0"/>
      <w:marRight w:val="0"/>
      <w:marTop w:val="0"/>
      <w:marBottom w:val="0"/>
      <w:divBdr>
        <w:top w:val="none" w:sz="0" w:space="0" w:color="auto"/>
        <w:left w:val="none" w:sz="0" w:space="0" w:color="auto"/>
        <w:bottom w:val="none" w:sz="0" w:space="0" w:color="auto"/>
        <w:right w:val="none" w:sz="0" w:space="0" w:color="auto"/>
      </w:divBdr>
    </w:div>
    <w:div w:id="838429654">
      <w:bodyDiv w:val="1"/>
      <w:marLeft w:val="0"/>
      <w:marRight w:val="0"/>
      <w:marTop w:val="0"/>
      <w:marBottom w:val="0"/>
      <w:divBdr>
        <w:top w:val="none" w:sz="0" w:space="0" w:color="auto"/>
        <w:left w:val="none" w:sz="0" w:space="0" w:color="auto"/>
        <w:bottom w:val="none" w:sz="0" w:space="0" w:color="auto"/>
        <w:right w:val="none" w:sz="0" w:space="0" w:color="auto"/>
      </w:divBdr>
    </w:div>
    <w:div w:id="864558042">
      <w:bodyDiv w:val="1"/>
      <w:marLeft w:val="0"/>
      <w:marRight w:val="0"/>
      <w:marTop w:val="0"/>
      <w:marBottom w:val="0"/>
      <w:divBdr>
        <w:top w:val="none" w:sz="0" w:space="0" w:color="auto"/>
        <w:left w:val="none" w:sz="0" w:space="0" w:color="auto"/>
        <w:bottom w:val="none" w:sz="0" w:space="0" w:color="auto"/>
        <w:right w:val="none" w:sz="0" w:space="0" w:color="auto"/>
      </w:divBdr>
    </w:div>
    <w:div w:id="1214463308">
      <w:bodyDiv w:val="1"/>
      <w:marLeft w:val="0"/>
      <w:marRight w:val="0"/>
      <w:marTop w:val="0"/>
      <w:marBottom w:val="0"/>
      <w:divBdr>
        <w:top w:val="none" w:sz="0" w:space="0" w:color="auto"/>
        <w:left w:val="none" w:sz="0" w:space="0" w:color="auto"/>
        <w:bottom w:val="none" w:sz="0" w:space="0" w:color="auto"/>
        <w:right w:val="none" w:sz="0" w:space="0" w:color="auto"/>
      </w:divBdr>
    </w:div>
    <w:div w:id="1219585686">
      <w:bodyDiv w:val="1"/>
      <w:marLeft w:val="0"/>
      <w:marRight w:val="0"/>
      <w:marTop w:val="0"/>
      <w:marBottom w:val="0"/>
      <w:divBdr>
        <w:top w:val="none" w:sz="0" w:space="0" w:color="auto"/>
        <w:left w:val="none" w:sz="0" w:space="0" w:color="auto"/>
        <w:bottom w:val="none" w:sz="0" w:space="0" w:color="auto"/>
        <w:right w:val="none" w:sz="0" w:space="0" w:color="auto"/>
      </w:divBdr>
    </w:div>
    <w:div w:id="1497842976">
      <w:bodyDiv w:val="1"/>
      <w:marLeft w:val="0"/>
      <w:marRight w:val="0"/>
      <w:marTop w:val="0"/>
      <w:marBottom w:val="0"/>
      <w:divBdr>
        <w:top w:val="none" w:sz="0" w:space="0" w:color="auto"/>
        <w:left w:val="none" w:sz="0" w:space="0" w:color="auto"/>
        <w:bottom w:val="none" w:sz="0" w:space="0" w:color="auto"/>
        <w:right w:val="none" w:sz="0" w:space="0" w:color="auto"/>
      </w:divBdr>
    </w:div>
    <w:div w:id="1567718046">
      <w:bodyDiv w:val="1"/>
      <w:marLeft w:val="0"/>
      <w:marRight w:val="0"/>
      <w:marTop w:val="0"/>
      <w:marBottom w:val="0"/>
      <w:divBdr>
        <w:top w:val="none" w:sz="0" w:space="0" w:color="auto"/>
        <w:left w:val="none" w:sz="0" w:space="0" w:color="auto"/>
        <w:bottom w:val="none" w:sz="0" w:space="0" w:color="auto"/>
        <w:right w:val="none" w:sz="0" w:space="0" w:color="auto"/>
      </w:divBdr>
    </w:div>
    <w:div w:id="1680235479">
      <w:bodyDiv w:val="1"/>
      <w:marLeft w:val="0"/>
      <w:marRight w:val="0"/>
      <w:marTop w:val="0"/>
      <w:marBottom w:val="0"/>
      <w:divBdr>
        <w:top w:val="none" w:sz="0" w:space="0" w:color="auto"/>
        <w:left w:val="none" w:sz="0" w:space="0" w:color="auto"/>
        <w:bottom w:val="none" w:sz="0" w:space="0" w:color="auto"/>
        <w:right w:val="none" w:sz="0" w:space="0" w:color="auto"/>
      </w:divBdr>
    </w:div>
    <w:div w:id="1706520503">
      <w:bodyDiv w:val="1"/>
      <w:marLeft w:val="0"/>
      <w:marRight w:val="0"/>
      <w:marTop w:val="0"/>
      <w:marBottom w:val="0"/>
      <w:divBdr>
        <w:top w:val="none" w:sz="0" w:space="0" w:color="auto"/>
        <w:left w:val="none" w:sz="0" w:space="0" w:color="auto"/>
        <w:bottom w:val="none" w:sz="0" w:space="0" w:color="auto"/>
        <w:right w:val="none" w:sz="0" w:space="0" w:color="auto"/>
      </w:divBdr>
    </w:div>
    <w:div w:id="1760251837">
      <w:bodyDiv w:val="1"/>
      <w:marLeft w:val="0"/>
      <w:marRight w:val="0"/>
      <w:marTop w:val="0"/>
      <w:marBottom w:val="0"/>
      <w:divBdr>
        <w:top w:val="none" w:sz="0" w:space="0" w:color="auto"/>
        <w:left w:val="none" w:sz="0" w:space="0" w:color="auto"/>
        <w:bottom w:val="none" w:sz="0" w:space="0" w:color="auto"/>
        <w:right w:val="none" w:sz="0" w:space="0" w:color="auto"/>
      </w:divBdr>
    </w:div>
    <w:div w:id="1784112924">
      <w:bodyDiv w:val="1"/>
      <w:marLeft w:val="0"/>
      <w:marRight w:val="0"/>
      <w:marTop w:val="0"/>
      <w:marBottom w:val="0"/>
      <w:divBdr>
        <w:top w:val="none" w:sz="0" w:space="0" w:color="auto"/>
        <w:left w:val="none" w:sz="0" w:space="0" w:color="auto"/>
        <w:bottom w:val="none" w:sz="0" w:space="0" w:color="auto"/>
        <w:right w:val="none" w:sz="0" w:space="0" w:color="auto"/>
      </w:divBdr>
    </w:div>
    <w:div w:id="1859662378">
      <w:bodyDiv w:val="1"/>
      <w:marLeft w:val="0"/>
      <w:marRight w:val="0"/>
      <w:marTop w:val="0"/>
      <w:marBottom w:val="0"/>
      <w:divBdr>
        <w:top w:val="none" w:sz="0" w:space="0" w:color="auto"/>
        <w:left w:val="none" w:sz="0" w:space="0" w:color="auto"/>
        <w:bottom w:val="none" w:sz="0" w:space="0" w:color="auto"/>
        <w:right w:val="none" w:sz="0" w:space="0" w:color="auto"/>
      </w:divBdr>
    </w:div>
    <w:div w:id="19463843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9" Type="http://schemas.openxmlformats.org/officeDocument/2006/relationships/hyperlink" Target="http://www.frac.org/research/resource-library?type=resource&amp;filter_resource_category=27&amp;filter_topics=&amp;search" TargetMode="External"/><Relationship Id="rId21" Type="http://schemas.openxmlformats.org/officeDocument/2006/relationships/diagramColors" Target="diagrams/colors3.xml"/><Relationship Id="rId34" Type="http://schemas.openxmlformats.org/officeDocument/2006/relationships/hyperlink" Target="https://ctb.ku.edu/en/developing-intervention" TargetMode="External"/><Relationship Id="rId42" Type="http://schemas.openxmlformats.org/officeDocument/2006/relationships/header" Target="header1.xml"/><Relationship Id="rId47"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Colors" Target="diagrams/colors2.xml"/><Relationship Id="rId29" Type="http://schemas.openxmlformats.org/officeDocument/2006/relationships/diagramLayout" Target="diagrams/layout5.xml"/><Relationship Id="rId11" Type="http://schemas.openxmlformats.org/officeDocument/2006/relationships/diagramColors" Target="diagrams/colors1.xml"/><Relationship Id="rId24" Type="http://schemas.openxmlformats.org/officeDocument/2006/relationships/diagramLayout" Target="diagrams/layout4.xml"/><Relationship Id="rId32" Type="http://schemas.microsoft.com/office/2007/relationships/diagramDrawing" Target="diagrams/drawing5.xml"/><Relationship Id="rId37" Type="http://schemas.openxmlformats.org/officeDocument/2006/relationships/hyperlink" Target="http://collectiveimpactforum.org/resources/community-engagement-toolkit?utm_source=newsletter&amp;utm_medium=email&amp;utm_content=Download%20from%20the%20Library&amp;utm_campaign=CIF2017MarchCommunityEngagementToolkit" TargetMode="External"/><Relationship Id="rId40" Type="http://schemas.openxmlformats.org/officeDocument/2006/relationships/hyperlink" Target="https://bestpractices.nokidhungry.org/"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diagramData" Target="diagrams/data5.xml"/><Relationship Id="rId36" Type="http://schemas.openxmlformats.org/officeDocument/2006/relationships/hyperlink" Target="https://collectiveimpactforum.org/resources/harness-power-source-collective-impact-mutually-reinforcing-activities" TargetMode="External"/><Relationship Id="rId49" Type="http://schemas.openxmlformats.org/officeDocument/2006/relationships/customXml" Target="../customXml/item4.xm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diagramColors" Target="diagrams/colors5.xm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diagramQuickStyle" Target="diagrams/quickStyle5.xml"/><Relationship Id="rId35" Type="http://schemas.openxmlformats.org/officeDocument/2006/relationships/hyperlink" Target="https://ctb.ku.edu/en/table-of-contents/overview/model-for-community-change-and-improvement/evaluation-model/tools" TargetMode="External"/><Relationship Id="rId43" Type="http://schemas.openxmlformats.org/officeDocument/2006/relationships/footer" Target="footer1.xml"/><Relationship Id="rId48" Type="http://schemas.openxmlformats.org/officeDocument/2006/relationships/customXml" Target="../customXml/item3.xml"/><Relationship Id="rId8" Type="http://schemas.openxmlformats.org/officeDocument/2006/relationships/diagramData" Target="diagrams/data1.xml"/><Relationship Id="rId3" Type="http://schemas.openxmlformats.org/officeDocument/2006/relationships/styles" Target="styl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openxmlformats.org/officeDocument/2006/relationships/hyperlink" Target="https://nesfp.org/sites/default/files/uploads/cfp_complete.pdf" TargetMode="External"/><Relationship Id="rId38" Type="http://schemas.openxmlformats.org/officeDocument/2006/relationships/hyperlink" Target="http://healthpolicy.ucla.edu/programs/health-data/trainings/Documents/tw_cba20.pdf" TargetMode="External"/><Relationship Id="rId46" Type="http://schemas.openxmlformats.org/officeDocument/2006/relationships/theme" Target="theme/theme1.xml"/><Relationship Id="rId20" Type="http://schemas.openxmlformats.org/officeDocument/2006/relationships/diagramQuickStyle" Target="diagrams/quickStyle3.xml"/><Relationship Id="rId41" Type="http://schemas.openxmlformats.org/officeDocument/2006/relationships/hyperlink" Target="https://www.councilofnonprofits.org/tools-resources/nonprofit-sustainability" TargetMode="External"/><Relationship Id="rId1" Type="http://schemas.openxmlformats.org/officeDocument/2006/relationships/customXml" Target="../customXml/item1.xml"/><Relationship Id="rId6" Type="http://schemas.openxmlformats.org/officeDocument/2006/relationships/footnotes" Target="footnotes.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164AD4F-0832-48BF-BB4B-0D595E69C42B}" type="doc">
      <dgm:prSet loTypeId="urn:microsoft.com/office/officeart/2005/8/layout/hProcess7" loCatId="process" qsTypeId="urn:microsoft.com/office/officeart/2005/8/quickstyle/simple1" qsCatId="simple" csTypeId="urn:microsoft.com/office/officeart/2005/8/colors/accent0_1" csCatId="mainScheme" phldr="1"/>
      <dgm:spPr/>
      <dgm:t>
        <a:bodyPr/>
        <a:lstStyle/>
        <a:p>
          <a:endParaRPr lang="en-US"/>
        </a:p>
      </dgm:t>
    </dgm:pt>
    <dgm:pt modelId="{A562D04D-24E3-4313-8AE2-CA5710A99982}">
      <dgm:prSet phldrT="[Text]"/>
      <dgm:spPr/>
      <dgm:t>
        <a:bodyPr/>
        <a:lstStyle/>
        <a:p>
          <a:r>
            <a:rPr lang="en-US" dirty="0"/>
            <a:t>Basic</a:t>
          </a:r>
        </a:p>
      </dgm:t>
    </dgm:pt>
    <dgm:pt modelId="{81532139-44A4-4AFC-9AB1-C44DB15D0025}" type="parTrans" cxnId="{EA2A1965-18BC-4BCF-A392-F734FD97F13E}">
      <dgm:prSet/>
      <dgm:spPr/>
      <dgm:t>
        <a:bodyPr/>
        <a:lstStyle/>
        <a:p>
          <a:endParaRPr lang="en-US"/>
        </a:p>
      </dgm:t>
    </dgm:pt>
    <dgm:pt modelId="{DAED3EC3-2AD7-4FCC-BC8E-FCD5DD2CC72E}" type="sibTrans" cxnId="{EA2A1965-18BC-4BCF-A392-F734FD97F13E}">
      <dgm:prSet/>
      <dgm:spPr/>
      <dgm:t>
        <a:bodyPr/>
        <a:lstStyle/>
        <a:p>
          <a:endParaRPr lang="en-US"/>
        </a:p>
      </dgm:t>
    </dgm:pt>
    <dgm:pt modelId="{350B1588-1217-489E-B6F2-E9F5CB154F83}">
      <dgm:prSet phldrT="[Text]" custT="1"/>
      <dgm:spPr/>
      <dgm:t>
        <a:bodyPr/>
        <a:lstStyle/>
        <a:p>
          <a:r>
            <a:rPr lang="en-US" sz="1600" dirty="0"/>
            <a:t>Little understanding of available data.</a:t>
          </a:r>
        </a:p>
        <a:p>
          <a:r>
            <a:rPr lang="en-US" sz="1600" dirty="0"/>
            <a:t>Aware of some relevant data but has not compiled or synthesized the data.</a:t>
          </a:r>
        </a:p>
        <a:p>
          <a:r>
            <a:rPr lang="en-US" sz="1600" dirty="0"/>
            <a:t>Relying on outdated data or data that is not specific to your community.</a:t>
          </a:r>
        </a:p>
      </dgm:t>
    </dgm:pt>
    <dgm:pt modelId="{353D0C05-3ED8-41D5-8C66-DFEA22AA9DAE}" type="parTrans" cxnId="{3131E796-0C3D-4650-B38B-BD6E40CBE81F}">
      <dgm:prSet/>
      <dgm:spPr/>
      <dgm:t>
        <a:bodyPr/>
        <a:lstStyle/>
        <a:p>
          <a:endParaRPr lang="en-US"/>
        </a:p>
      </dgm:t>
    </dgm:pt>
    <dgm:pt modelId="{E48A7A60-ABD2-4357-8FB1-61D371BCD585}" type="sibTrans" cxnId="{3131E796-0C3D-4650-B38B-BD6E40CBE81F}">
      <dgm:prSet/>
      <dgm:spPr/>
      <dgm:t>
        <a:bodyPr/>
        <a:lstStyle/>
        <a:p>
          <a:endParaRPr lang="en-US"/>
        </a:p>
      </dgm:t>
    </dgm:pt>
    <dgm:pt modelId="{A26A0055-C701-4D79-A4BD-E6E32E559F02}">
      <dgm:prSet phldrT="[Text]"/>
      <dgm:spPr/>
      <dgm:t>
        <a:bodyPr/>
        <a:lstStyle/>
        <a:p>
          <a:r>
            <a:rPr lang="en-US" dirty="0"/>
            <a:t>Moderate</a:t>
          </a:r>
        </a:p>
      </dgm:t>
    </dgm:pt>
    <dgm:pt modelId="{344C64BC-CEA6-4CB7-8465-28B28E0066B2}" type="parTrans" cxnId="{16AD5233-EFFE-4FEE-A4E0-2D27821A43CB}">
      <dgm:prSet/>
      <dgm:spPr/>
      <dgm:t>
        <a:bodyPr/>
        <a:lstStyle/>
        <a:p>
          <a:endParaRPr lang="en-US"/>
        </a:p>
      </dgm:t>
    </dgm:pt>
    <dgm:pt modelId="{EE336413-FF20-4ED6-970D-F34D52FD81F9}" type="sibTrans" cxnId="{16AD5233-EFFE-4FEE-A4E0-2D27821A43CB}">
      <dgm:prSet/>
      <dgm:spPr/>
      <dgm:t>
        <a:bodyPr/>
        <a:lstStyle/>
        <a:p>
          <a:endParaRPr lang="en-US"/>
        </a:p>
      </dgm:t>
    </dgm:pt>
    <dgm:pt modelId="{BF96111A-B9F4-4E16-A2C1-06E3DFB7634A}">
      <dgm:prSet phldrT="[Text]" custT="1"/>
      <dgm:spPr/>
      <dgm:t>
        <a:bodyPr/>
        <a:lstStyle/>
        <a:p>
          <a:r>
            <a:rPr lang="en-US" sz="1600" dirty="0"/>
            <a:t>Utilizing recent data from a few sources.</a:t>
          </a:r>
        </a:p>
        <a:p>
          <a:r>
            <a:rPr lang="en-US" sz="1600" dirty="0"/>
            <a:t>Have not yet assessed gaps in available data.</a:t>
          </a:r>
        </a:p>
        <a:p>
          <a:r>
            <a:rPr lang="en-US" sz="1600" dirty="0"/>
            <a:t>Broad understanding of hunger in the community.</a:t>
          </a:r>
        </a:p>
      </dgm:t>
    </dgm:pt>
    <dgm:pt modelId="{4E28C5AB-C872-4D81-BA9A-707E68A70B1E}" type="parTrans" cxnId="{06C25F7B-7E79-4683-99DC-4A34B597B8A8}">
      <dgm:prSet/>
      <dgm:spPr/>
      <dgm:t>
        <a:bodyPr/>
        <a:lstStyle/>
        <a:p>
          <a:endParaRPr lang="en-US"/>
        </a:p>
      </dgm:t>
    </dgm:pt>
    <dgm:pt modelId="{F7FBDE60-BE89-4C1B-9866-D37B6302BD1E}" type="sibTrans" cxnId="{06C25F7B-7E79-4683-99DC-4A34B597B8A8}">
      <dgm:prSet/>
      <dgm:spPr/>
      <dgm:t>
        <a:bodyPr/>
        <a:lstStyle/>
        <a:p>
          <a:endParaRPr lang="en-US"/>
        </a:p>
      </dgm:t>
    </dgm:pt>
    <dgm:pt modelId="{CE9C5728-C780-4967-A12F-BB4CADD847F8}">
      <dgm:prSet phldrT="[Text]"/>
      <dgm:spPr/>
      <dgm:t>
        <a:bodyPr/>
        <a:lstStyle/>
        <a:p>
          <a:r>
            <a:rPr lang="en-US" dirty="0"/>
            <a:t>Robust</a:t>
          </a:r>
        </a:p>
      </dgm:t>
    </dgm:pt>
    <dgm:pt modelId="{4C7F3B40-CEB3-4C7B-8296-F9E0C32478A0}" type="parTrans" cxnId="{6CD21EF4-7CED-493F-BAAD-421A376BE418}">
      <dgm:prSet/>
      <dgm:spPr/>
      <dgm:t>
        <a:bodyPr/>
        <a:lstStyle/>
        <a:p>
          <a:endParaRPr lang="en-US"/>
        </a:p>
      </dgm:t>
    </dgm:pt>
    <dgm:pt modelId="{91BA7ADE-3508-4CF0-A80F-4F02556BE7B9}" type="sibTrans" cxnId="{6CD21EF4-7CED-493F-BAAD-421A376BE418}">
      <dgm:prSet/>
      <dgm:spPr/>
      <dgm:t>
        <a:bodyPr/>
        <a:lstStyle/>
        <a:p>
          <a:endParaRPr lang="en-US"/>
        </a:p>
      </dgm:t>
    </dgm:pt>
    <dgm:pt modelId="{B4AA349C-0270-474B-A6ED-5FB4DE9B4873}">
      <dgm:prSet phldrT="[Text]" custT="1"/>
      <dgm:spPr/>
      <dgm:t>
        <a:bodyPr/>
        <a:lstStyle/>
        <a:p>
          <a:r>
            <a:rPr lang="en-US" sz="1300" dirty="0"/>
            <a:t>Adequate data available to assess community needs. In-depth understanding of hunger in the community, including understanding of hunger within geographical and demographic subgroups.</a:t>
          </a:r>
        </a:p>
        <a:p>
          <a:r>
            <a:rPr lang="en-US" sz="1300" dirty="0"/>
            <a:t>Periodic analysis of most recent data.</a:t>
          </a:r>
        </a:p>
        <a:p>
          <a:r>
            <a:rPr lang="en-US" sz="1300" dirty="0"/>
            <a:t>Regular analysis of data trends over time.</a:t>
          </a:r>
        </a:p>
      </dgm:t>
    </dgm:pt>
    <dgm:pt modelId="{7F6EF911-CBAB-49CD-8F16-476D617C7324}" type="parTrans" cxnId="{F995E8B4-AAAC-45C5-ACE6-9FDBED918C29}">
      <dgm:prSet/>
      <dgm:spPr/>
      <dgm:t>
        <a:bodyPr/>
        <a:lstStyle/>
        <a:p>
          <a:endParaRPr lang="en-US"/>
        </a:p>
      </dgm:t>
    </dgm:pt>
    <dgm:pt modelId="{3C6E31FF-24EE-4E72-9153-9DF22C80BF32}" type="sibTrans" cxnId="{F995E8B4-AAAC-45C5-ACE6-9FDBED918C29}">
      <dgm:prSet/>
      <dgm:spPr/>
      <dgm:t>
        <a:bodyPr/>
        <a:lstStyle/>
        <a:p>
          <a:endParaRPr lang="en-US"/>
        </a:p>
      </dgm:t>
    </dgm:pt>
    <dgm:pt modelId="{8D4A8C00-3C4E-4520-8365-9B10B3105BAE}">
      <dgm:prSet custT="1"/>
      <dgm:spPr/>
      <dgm:t>
        <a:bodyPr/>
        <a:lstStyle/>
        <a:p>
          <a:endParaRPr lang="en-US" sz="1600" dirty="0"/>
        </a:p>
      </dgm:t>
    </dgm:pt>
    <dgm:pt modelId="{8F1766E2-F64D-4E84-AD77-FD884FC0B499}" type="parTrans" cxnId="{C7D49C9F-855B-412F-B87C-2A71B3A6DEF9}">
      <dgm:prSet/>
      <dgm:spPr/>
      <dgm:t>
        <a:bodyPr/>
        <a:lstStyle/>
        <a:p>
          <a:endParaRPr lang="en-US"/>
        </a:p>
      </dgm:t>
    </dgm:pt>
    <dgm:pt modelId="{D71993F1-7FC8-4D26-BB72-32ABCC27EE3B}" type="sibTrans" cxnId="{C7D49C9F-855B-412F-B87C-2A71B3A6DEF9}">
      <dgm:prSet/>
      <dgm:spPr/>
      <dgm:t>
        <a:bodyPr/>
        <a:lstStyle/>
        <a:p>
          <a:endParaRPr lang="en-US"/>
        </a:p>
      </dgm:t>
    </dgm:pt>
    <dgm:pt modelId="{F7CB4551-5C8F-4547-9337-273FF508C6E2}">
      <dgm:prSet custT="1"/>
      <dgm:spPr/>
      <dgm:t>
        <a:bodyPr/>
        <a:lstStyle/>
        <a:p>
          <a:endParaRPr lang="en-US" sz="1600" dirty="0"/>
        </a:p>
      </dgm:t>
    </dgm:pt>
    <dgm:pt modelId="{E9464408-124B-4C57-B3A0-DCA498882D20}" type="parTrans" cxnId="{4CAF8258-6C7D-403A-81B4-79CB452B116C}">
      <dgm:prSet/>
      <dgm:spPr/>
      <dgm:t>
        <a:bodyPr/>
        <a:lstStyle/>
        <a:p>
          <a:endParaRPr lang="en-US"/>
        </a:p>
      </dgm:t>
    </dgm:pt>
    <dgm:pt modelId="{7B4AD348-EC5D-4564-B3B1-77BD9AB3AE3F}" type="sibTrans" cxnId="{4CAF8258-6C7D-403A-81B4-79CB452B116C}">
      <dgm:prSet/>
      <dgm:spPr/>
      <dgm:t>
        <a:bodyPr/>
        <a:lstStyle/>
        <a:p>
          <a:endParaRPr lang="en-US"/>
        </a:p>
      </dgm:t>
    </dgm:pt>
    <dgm:pt modelId="{48953F23-3587-42F0-BD18-678727AB9770}">
      <dgm:prSet custT="1"/>
      <dgm:spPr/>
      <dgm:t>
        <a:bodyPr/>
        <a:lstStyle/>
        <a:p>
          <a:endParaRPr lang="en-US" sz="1600" dirty="0"/>
        </a:p>
      </dgm:t>
    </dgm:pt>
    <dgm:pt modelId="{05F8445D-A83C-43C7-AB07-EBF595A3B987}" type="parTrans" cxnId="{0C89F193-34B1-45F3-8676-ED79F6331922}">
      <dgm:prSet/>
      <dgm:spPr/>
      <dgm:t>
        <a:bodyPr/>
        <a:lstStyle/>
        <a:p>
          <a:endParaRPr lang="en-US"/>
        </a:p>
      </dgm:t>
    </dgm:pt>
    <dgm:pt modelId="{5B7660A9-B4CD-44B6-96F3-F2EC8E346E0B}" type="sibTrans" cxnId="{0C89F193-34B1-45F3-8676-ED79F6331922}">
      <dgm:prSet/>
      <dgm:spPr/>
      <dgm:t>
        <a:bodyPr/>
        <a:lstStyle/>
        <a:p>
          <a:endParaRPr lang="en-US"/>
        </a:p>
      </dgm:t>
    </dgm:pt>
    <dgm:pt modelId="{EE4F07E0-352B-4AC3-9D5B-EDDAFB7D34A3}">
      <dgm:prSet custT="1"/>
      <dgm:spPr/>
      <dgm:t>
        <a:bodyPr/>
        <a:lstStyle/>
        <a:p>
          <a:endParaRPr lang="en-US" sz="1600" dirty="0"/>
        </a:p>
      </dgm:t>
    </dgm:pt>
    <dgm:pt modelId="{C7DDCD42-84A2-49B8-9D25-06963CFF9963}" type="parTrans" cxnId="{A856676C-54BC-4F35-84B0-3628B506A11B}">
      <dgm:prSet/>
      <dgm:spPr/>
      <dgm:t>
        <a:bodyPr/>
        <a:lstStyle/>
        <a:p>
          <a:endParaRPr lang="en-US"/>
        </a:p>
      </dgm:t>
    </dgm:pt>
    <dgm:pt modelId="{C1A4ABAE-FA69-4315-86FA-D04B1E851E85}" type="sibTrans" cxnId="{A856676C-54BC-4F35-84B0-3628B506A11B}">
      <dgm:prSet/>
      <dgm:spPr/>
      <dgm:t>
        <a:bodyPr/>
        <a:lstStyle/>
        <a:p>
          <a:endParaRPr lang="en-US"/>
        </a:p>
      </dgm:t>
    </dgm:pt>
    <dgm:pt modelId="{D5B90B82-685B-4617-9572-5FAB0E29FC37}">
      <dgm:prSet custT="1"/>
      <dgm:spPr/>
      <dgm:t>
        <a:bodyPr/>
        <a:lstStyle/>
        <a:p>
          <a:endParaRPr lang="en-US" sz="1600" dirty="0"/>
        </a:p>
      </dgm:t>
    </dgm:pt>
    <dgm:pt modelId="{5D34EEB5-6F4E-4970-94A0-DF90E74DA1A1}" type="parTrans" cxnId="{F4934DC7-3B81-4F38-A377-E5247BA737FD}">
      <dgm:prSet/>
      <dgm:spPr/>
      <dgm:t>
        <a:bodyPr/>
        <a:lstStyle/>
        <a:p>
          <a:endParaRPr lang="en-US"/>
        </a:p>
      </dgm:t>
    </dgm:pt>
    <dgm:pt modelId="{94A5F72D-5566-46DE-AAF8-CC250103CB5D}" type="sibTrans" cxnId="{F4934DC7-3B81-4F38-A377-E5247BA737FD}">
      <dgm:prSet/>
      <dgm:spPr/>
      <dgm:t>
        <a:bodyPr/>
        <a:lstStyle/>
        <a:p>
          <a:endParaRPr lang="en-US"/>
        </a:p>
      </dgm:t>
    </dgm:pt>
    <dgm:pt modelId="{E8123EFB-34A3-48C4-88AF-E42527BA1808}">
      <dgm:prSet custT="1"/>
      <dgm:spPr/>
      <dgm:t>
        <a:bodyPr/>
        <a:lstStyle/>
        <a:p>
          <a:endParaRPr lang="en-US" sz="1600" dirty="0"/>
        </a:p>
      </dgm:t>
    </dgm:pt>
    <dgm:pt modelId="{8C3043D0-BB9B-43D4-8346-4A3B0D26A853}" type="parTrans" cxnId="{C211843C-3C79-4D88-8639-61B440856712}">
      <dgm:prSet/>
      <dgm:spPr/>
      <dgm:t>
        <a:bodyPr/>
        <a:lstStyle/>
        <a:p>
          <a:endParaRPr lang="en-US"/>
        </a:p>
      </dgm:t>
    </dgm:pt>
    <dgm:pt modelId="{BC771EAB-1112-4ADA-8F23-0D71CF2E8C70}" type="sibTrans" cxnId="{C211843C-3C79-4D88-8639-61B440856712}">
      <dgm:prSet/>
      <dgm:spPr/>
      <dgm:t>
        <a:bodyPr/>
        <a:lstStyle/>
        <a:p>
          <a:endParaRPr lang="en-US"/>
        </a:p>
      </dgm:t>
    </dgm:pt>
    <dgm:pt modelId="{12FB2974-342E-4A58-A564-1A8FD3184BDB}">
      <dgm:prSet custT="1"/>
      <dgm:spPr/>
      <dgm:t>
        <a:bodyPr/>
        <a:lstStyle/>
        <a:p>
          <a:endParaRPr lang="en-US" sz="1600" dirty="0"/>
        </a:p>
      </dgm:t>
    </dgm:pt>
    <dgm:pt modelId="{335255E3-2262-4FFA-B004-A36CF32CCE3A}" type="parTrans" cxnId="{B1CCAB56-6E2C-4015-BCB6-5342F80A6D02}">
      <dgm:prSet/>
      <dgm:spPr/>
      <dgm:t>
        <a:bodyPr/>
        <a:lstStyle/>
        <a:p>
          <a:endParaRPr lang="en-US"/>
        </a:p>
      </dgm:t>
    </dgm:pt>
    <dgm:pt modelId="{40310C79-A426-4EC2-A778-5AACE4F686C7}" type="sibTrans" cxnId="{B1CCAB56-6E2C-4015-BCB6-5342F80A6D02}">
      <dgm:prSet/>
      <dgm:spPr/>
      <dgm:t>
        <a:bodyPr/>
        <a:lstStyle/>
        <a:p>
          <a:endParaRPr lang="en-US"/>
        </a:p>
      </dgm:t>
    </dgm:pt>
    <dgm:pt modelId="{2352DA51-A831-4CA0-B07F-3333DFDAD270}">
      <dgm:prSet custT="1"/>
      <dgm:spPr/>
      <dgm:t>
        <a:bodyPr/>
        <a:lstStyle/>
        <a:p>
          <a:endParaRPr lang="en-US" sz="1600" dirty="0"/>
        </a:p>
      </dgm:t>
    </dgm:pt>
    <dgm:pt modelId="{0262A73E-9CFB-4D56-B112-BBCC02E6211E}" type="parTrans" cxnId="{88AF0FCF-7826-4235-88A9-99A54A542E29}">
      <dgm:prSet/>
      <dgm:spPr/>
      <dgm:t>
        <a:bodyPr/>
        <a:lstStyle/>
        <a:p>
          <a:endParaRPr lang="en-US"/>
        </a:p>
      </dgm:t>
    </dgm:pt>
    <dgm:pt modelId="{FD9DB243-1052-409A-B37C-4B2320D73127}" type="sibTrans" cxnId="{88AF0FCF-7826-4235-88A9-99A54A542E29}">
      <dgm:prSet/>
      <dgm:spPr/>
      <dgm:t>
        <a:bodyPr/>
        <a:lstStyle/>
        <a:p>
          <a:endParaRPr lang="en-US"/>
        </a:p>
      </dgm:t>
    </dgm:pt>
    <dgm:pt modelId="{959DC940-1C9A-4B1F-A3EA-0CB9D1B4166E}">
      <dgm:prSet custT="1"/>
      <dgm:spPr/>
      <dgm:t>
        <a:bodyPr/>
        <a:lstStyle/>
        <a:p>
          <a:endParaRPr lang="en-US" sz="1600" dirty="0"/>
        </a:p>
      </dgm:t>
    </dgm:pt>
    <dgm:pt modelId="{F231CC8D-B824-472D-A066-4316DEF90241}" type="parTrans" cxnId="{5AE6A90A-32CE-4BF7-A363-E006253A8B70}">
      <dgm:prSet/>
      <dgm:spPr/>
      <dgm:t>
        <a:bodyPr/>
        <a:lstStyle/>
        <a:p>
          <a:endParaRPr lang="en-US"/>
        </a:p>
      </dgm:t>
    </dgm:pt>
    <dgm:pt modelId="{545D58EC-6E54-4936-A3C9-930BCF1C1853}" type="sibTrans" cxnId="{5AE6A90A-32CE-4BF7-A363-E006253A8B70}">
      <dgm:prSet/>
      <dgm:spPr/>
      <dgm:t>
        <a:bodyPr/>
        <a:lstStyle/>
        <a:p>
          <a:endParaRPr lang="en-US"/>
        </a:p>
      </dgm:t>
    </dgm:pt>
    <dgm:pt modelId="{945DF530-B9C6-434A-8EE2-2FF33EFC3A05}">
      <dgm:prSet custT="1"/>
      <dgm:spPr/>
      <dgm:t>
        <a:bodyPr/>
        <a:lstStyle/>
        <a:p>
          <a:endParaRPr lang="en-US" sz="1600" dirty="0"/>
        </a:p>
      </dgm:t>
    </dgm:pt>
    <dgm:pt modelId="{5764179D-6D5A-4FBD-A546-5151C407B0E1}" type="parTrans" cxnId="{CEDF2239-C534-485E-85D4-6ED3F33CD059}">
      <dgm:prSet/>
      <dgm:spPr/>
      <dgm:t>
        <a:bodyPr/>
        <a:lstStyle/>
        <a:p>
          <a:endParaRPr lang="en-US"/>
        </a:p>
      </dgm:t>
    </dgm:pt>
    <dgm:pt modelId="{53778299-1DEA-454C-B4E8-11C0299ED069}" type="sibTrans" cxnId="{CEDF2239-C534-485E-85D4-6ED3F33CD059}">
      <dgm:prSet/>
      <dgm:spPr/>
      <dgm:t>
        <a:bodyPr/>
        <a:lstStyle/>
        <a:p>
          <a:endParaRPr lang="en-US"/>
        </a:p>
      </dgm:t>
    </dgm:pt>
    <dgm:pt modelId="{7D26B60A-B414-4700-AA63-01870F50EA03}">
      <dgm:prSet custT="1"/>
      <dgm:spPr/>
      <dgm:t>
        <a:bodyPr/>
        <a:lstStyle/>
        <a:p>
          <a:endParaRPr lang="en-US" sz="1600" dirty="0"/>
        </a:p>
      </dgm:t>
    </dgm:pt>
    <dgm:pt modelId="{AD7C64E0-80CE-4860-AF3D-FED988805D51}" type="parTrans" cxnId="{0BFF3947-50B0-4308-953D-AD66D69527DC}">
      <dgm:prSet/>
      <dgm:spPr/>
      <dgm:t>
        <a:bodyPr/>
        <a:lstStyle/>
        <a:p>
          <a:endParaRPr lang="en-US"/>
        </a:p>
      </dgm:t>
    </dgm:pt>
    <dgm:pt modelId="{C47335BB-8200-4C82-853E-0328DFC49061}" type="sibTrans" cxnId="{0BFF3947-50B0-4308-953D-AD66D69527DC}">
      <dgm:prSet/>
      <dgm:spPr/>
      <dgm:t>
        <a:bodyPr/>
        <a:lstStyle/>
        <a:p>
          <a:endParaRPr lang="en-US"/>
        </a:p>
      </dgm:t>
    </dgm:pt>
    <dgm:pt modelId="{98884597-730C-4DE8-9CEE-1828E02BEFA7}">
      <dgm:prSet custT="1"/>
      <dgm:spPr/>
      <dgm:t>
        <a:bodyPr/>
        <a:lstStyle/>
        <a:p>
          <a:endParaRPr lang="en-US" sz="1600" dirty="0"/>
        </a:p>
      </dgm:t>
    </dgm:pt>
    <dgm:pt modelId="{B9F535E3-CCAA-4065-8440-4712841B740F}" type="parTrans" cxnId="{176A1A2A-0567-4E22-BDDC-A3C270CB4F9E}">
      <dgm:prSet/>
      <dgm:spPr/>
      <dgm:t>
        <a:bodyPr/>
        <a:lstStyle/>
        <a:p>
          <a:endParaRPr lang="en-US"/>
        </a:p>
      </dgm:t>
    </dgm:pt>
    <dgm:pt modelId="{D6462EAC-4EDE-471E-8FF2-A9563182CDFC}" type="sibTrans" cxnId="{176A1A2A-0567-4E22-BDDC-A3C270CB4F9E}">
      <dgm:prSet/>
      <dgm:spPr/>
      <dgm:t>
        <a:bodyPr/>
        <a:lstStyle/>
        <a:p>
          <a:endParaRPr lang="en-US"/>
        </a:p>
      </dgm:t>
    </dgm:pt>
    <dgm:pt modelId="{B7CA3713-21F3-4F01-97F7-BBA4EF1B5C25}">
      <dgm:prSet custT="1"/>
      <dgm:spPr/>
      <dgm:t>
        <a:bodyPr/>
        <a:lstStyle/>
        <a:p>
          <a:endParaRPr lang="en-US" sz="1600" dirty="0"/>
        </a:p>
      </dgm:t>
    </dgm:pt>
    <dgm:pt modelId="{55B4AB3F-DA15-40B6-8F74-484E6A8A0956}" type="parTrans" cxnId="{033E4A81-0ED4-4894-BC9E-B403F0B6BC78}">
      <dgm:prSet/>
      <dgm:spPr/>
      <dgm:t>
        <a:bodyPr/>
        <a:lstStyle/>
        <a:p>
          <a:endParaRPr lang="en-US"/>
        </a:p>
      </dgm:t>
    </dgm:pt>
    <dgm:pt modelId="{A0641240-ED25-4212-9E64-D6174F6F2B30}" type="sibTrans" cxnId="{033E4A81-0ED4-4894-BC9E-B403F0B6BC78}">
      <dgm:prSet/>
      <dgm:spPr/>
      <dgm:t>
        <a:bodyPr/>
        <a:lstStyle/>
        <a:p>
          <a:endParaRPr lang="en-US"/>
        </a:p>
      </dgm:t>
    </dgm:pt>
    <dgm:pt modelId="{321DBF9E-C641-4B4D-A6DD-C8C2C850A8D6}" type="pres">
      <dgm:prSet presAssocID="{C164AD4F-0832-48BF-BB4B-0D595E69C42B}" presName="Name0" presStyleCnt="0">
        <dgm:presLayoutVars>
          <dgm:dir/>
          <dgm:animLvl val="lvl"/>
          <dgm:resizeHandles val="exact"/>
        </dgm:presLayoutVars>
      </dgm:prSet>
      <dgm:spPr/>
    </dgm:pt>
    <dgm:pt modelId="{493D5CCE-692D-4C9F-A6A7-B8773597F21B}" type="pres">
      <dgm:prSet presAssocID="{A562D04D-24E3-4313-8AE2-CA5710A99982}" presName="compositeNode" presStyleCnt="0">
        <dgm:presLayoutVars>
          <dgm:bulletEnabled val="1"/>
        </dgm:presLayoutVars>
      </dgm:prSet>
      <dgm:spPr/>
    </dgm:pt>
    <dgm:pt modelId="{F8595638-213C-4511-B113-29683E1AF377}" type="pres">
      <dgm:prSet presAssocID="{A562D04D-24E3-4313-8AE2-CA5710A99982}" presName="bgRect" presStyleLbl="node1" presStyleIdx="0" presStyleCnt="3"/>
      <dgm:spPr/>
    </dgm:pt>
    <dgm:pt modelId="{386090FD-582C-4D9C-A761-59A022CC8330}" type="pres">
      <dgm:prSet presAssocID="{A562D04D-24E3-4313-8AE2-CA5710A99982}" presName="parentNode" presStyleLbl="node1" presStyleIdx="0" presStyleCnt="3">
        <dgm:presLayoutVars>
          <dgm:chMax val="0"/>
          <dgm:bulletEnabled val="1"/>
        </dgm:presLayoutVars>
      </dgm:prSet>
      <dgm:spPr/>
    </dgm:pt>
    <dgm:pt modelId="{A40DD308-787E-422B-B09E-23CD8A05EEA8}" type="pres">
      <dgm:prSet presAssocID="{A562D04D-24E3-4313-8AE2-CA5710A99982}" presName="childNode" presStyleLbl="node1" presStyleIdx="0" presStyleCnt="3">
        <dgm:presLayoutVars>
          <dgm:bulletEnabled val="1"/>
        </dgm:presLayoutVars>
      </dgm:prSet>
      <dgm:spPr/>
    </dgm:pt>
    <dgm:pt modelId="{3A4BC082-9373-4A3D-AD90-0A072B35F71C}" type="pres">
      <dgm:prSet presAssocID="{DAED3EC3-2AD7-4FCC-BC8E-FCD5DD2CC72E}" presName="hSp" presStyleCnt="0"/>
      <dgm:spPr/>
    </dgm:pt>
    <dgm:pt modelId="{74F1BC6C-4B22-45AF-9757-E3E9519BD59E}" type="pres">
      <dgm:prSet presAssocID="{DAED3EC3-2AD7-4FCC-BC8E-FCD5DD2CC72E}" presName="vProcSp" presStyleCnt="0"/>
      <dgm:spPr/>
    </dgm:pt>
    <dgm:pt modelId="{74773CA5-2540-492F-9980-F928F6B5E8AC}" type="pres">
      <dgm:prSet presAssocID="{DAED3EC3-2AD7-4FCC-BC8E-FCD5DD2CC72E}" presName="vSp1" presStyleCnt="0"/>
      <dgm:spPr/>
    </dgm:pt>
    <dgm:pt modelId="{36115309-3657-4386-B30C-BF2DADA998BC}" type="pres">
      <dgm:prSet presAssocID="{DAED3EC3-2AD7-4FCC-BC8E-FCD5DD2CC72E}" presName="simulatedConn" presStyleLbl="solidFgAcc1" presStyleIdx="0" presStyleCnt="2"/>
      <dgm:spPr/>
    </dgm:pt>
    <dgm:pt modelId="{21D60C17-5DA7-437B-A93E-0B1219F56DE4}" type="pres">
      <dgm:prSet presAssocID="{DAED3EC3-2AD7-4FCC-BC8E-FCD5DD2CC72E}" presName="vSp2" presStyleCnt="0"/>
      <dgm:spPr/>
    </dgm:pt>
    <dgm:pt modelId="{41D4B6CC-DBC2-4664-8820-D966DF84EB88}" type="pres">
      <dgm:prSet presAssocID="{DAED3EC3-2AD7-4FCC-BC8E-FCD5DD2CC72E}" presName="sibTrans" presStyleCnt="0"/>
      <dgm:spPr/>
    </dgm:pt>
    <dgm:pt modelId="{6CDF04BB-E608-4B23-B695-CF3E102DD489}" type="pres">
      <dgm:prSet presAssocID="{A26A0055-C701-4D79-A4BD-E6E32E559F02}" presName="compositeNode" presStyleCnt="0">
        <dgm:presLayoutVars>
          <dgm:bulletEnabled val="1"/>
        </dgm:presLayoutVars>
      </dgm:prSet>
      <dgm:spPr/>
    </dgm:pt>
    <dgm:pt modelId="{7D3A52C6-C1F2-4C79-9114-049362DF1CC6}" type="pres">
      <dgm:prSet presAssocID="{A26A0055-C701-4D79-A4BD-E6E32E559F02}" presName="bgRect" presStyleLbl="node1" presStyleIdx="1" presStyleCnt="3"/>
      <dgm:spPr/>
    </dgm:pt>
    <dgm:pt modelId="{3782F102-07B2-4AD9-AF65-C97C35CBEA86}" type="pres">
      <dgm:prSet presAssocID="{A26A0055-C701-4D79-A4BD-E6E32E559F02}" presName="parentNode" presStyleLbl="node1" presStyleIdx="1" presStyleCnt="3">
        <dgm:presLayoutVars>
          <dgm:chMax val="0"/>
          <dgm:bulletEnabled val="1"/>
        </dgm:presLayoutVars>
      </dgm:prSet>
      <dgm:spPr/>
    </dgm:pt>
    <dgm:pt modelId="{A1A43E26-AA4D-47C6-9BC6-3A8D23FB6744}" type="pres">
      <dgm:prSet presAssocID="{A26A0055-C701-4D79-A4BD-E6E32E559F02}" presName="childNode" presStyleLbl="node1" presStyleIdx="1" presStyleCnt="3">
        <dgm:presLayoutVars>
          <dgm:bulletEnabled val="1"/>
        </dgm:presLayoutVars>
      </dgm:prSet>
      <dgm:spPr/>
    </dgm:pt>
    <dgm:pt modelId="{79F39ABF-48AA-4714-92B0-0135B46A4326}" type="pres">
      <dgm:prSet presAssocID="{EE336413-FF20-4ED6-970D-F34D52FD81F9}" presName="hSp" presStyleCnt="0"/>
      <dgm:spPr/>
    </dgm:pt>
    <dgm:pt modelId="{837F064A-BF55-4412-96E1-E1B1E77DB1B9}" type="pres">
      <dgm:prSet presAssocID="{EE336413-FF20-4ED6-970D-F34D52FD81F9}" presName="vProcSp" presStyleCnt="0"/>
      <dgm:spPr/>
    </dgm:pt>
    <dgm:pt modelId="{FE500690-6DB2-411C-8A58-54DB0AA83027}" type="pres">
      <dgm:prSet presAssocID="{EE336413-FF20-4ED6-970D-F34D52FD81F9}" presName="vSp1" presStyleCnt="0"/>
      <dgm:spPr/>
    </dgm:pt>
    <dgm:pt modelId="{398C3AE5-654B-4DC0-9EE9-CF90DD6CECEE}" type="pres">
      <dgm:prSet presAssocID="{EE336413-FF20-4ED6-970D-F34D52FD81F9}" presName="simulatedConn" presStyleLbl="solidFgAcc1" presStyleIdx="1" presStyleCnt="2"/>
      <dgm:spPr/>
    </dgm:pt>
    <dgm:pt modelId="{D23540E9-E396-4020-8434-7967E979EF39}" type="pres">
      <dgm:prSet presAssocID="{EE336413-FF20-4ED6-970D-F34D52FD81F9}" presName="vSp2" presStyleCnt="0"/>
      <dgm:spPr/>
    </dgm:pt>
    <dgm:pt modelId="{0E08BDE0-A8C4-4E98-9810-320362B3AF93}" type="pres">
      <dgm:prSet presAssocID="{EE336413-FF20-4ED6-970D-F34D52FD81F9}" presName="sibTrans" presStyleCnt="0"/>
      <dgm:spPr/>
    </dgm:pt>
    <dgm:pt modelId="{558E5D52-E483-4541-8419-9867F14AD4FA}" type="pres">
      <dgm:prSet presAssocID="{CE9C5728-C780-4967-A12F-BB4CADD847F8}" presName="compositeNode" presStyleCnt="0">
        <dgm:presLayoutVars>
          <dgm:bulletEnabled val="1"/>
        </dgm:presLayoutVars>
      </dgm:prSet>
      <dgm:spPr/>
    </dgm:pt>
    <dgm:pt modelId="{A8E06FF6-2B61-4AD3-B209-3EE7E1E61732}" type="pres">
      <dgm:prSet presAssocID="{CE9C5728-C780-4967-A12F-BB4CADD847F8}" presName="bgRect" presStyleLbl="node1" presStyleIdx="2" presStyleCnt="3"/>
      <dgm:spPr/>
    </dgm:pt>
    <dgm:pt modelId="{E64ECF8A-4120-489E-8A8B-B5CBC2715115}" type="pres">
      <dgm:prSet presAssocID="{CE9C5728-C780-4967-A12F-BB4CADD847F8}" presName="parentNode" presStyleLbl="node1" presStyleIdx="2" presStyleCnt="3">
        <dgm:presLayoutVars>
          <dgm:chMax val="0"/>
          <dgm:bulletEnabled val="1"/>
        </dgm:presLayoutVars>
      </dgm:prSet>
      <dgm:spPr/>
    </dgm:pt>
    <dgm:pt modelId="{A471EB99-7F00-461B-8AA8-8FA63258BDBE}" type="pres">
      <dgm:prSet presAssocID="{CE9C5728-C780-4967-A12F-BB4CADD847F8}" presName="childNode" presStyleLbl="node1" presStyleIdx="2" presStyleCnt="3">
        <dgm:presLayoutVars>
          <dgm:bulletEnabled val="1"/>
        </dgm:presLayoutVars>
      </dgm:prSet>
      <dgm:spPr/>
    </dgm:pt>
  </dgm:ptLst>
  <dgm:cxnLst>
    <dgm:cxn modelId="{F2211107-6765-4569-BB25-C7C89560EAC8}" type="presOf" srcId="{E8123EFB-34A3-48C4-88AF-E42527BA1808}" destId="{A40DD308-787E-422B-B09E-23CD8A05EEA8}" srcOrd="0" destOrd="2" presId="urn:microsoft.com/office/officeart/2005/8/layout/hProcess7"/>
    <dgm:cxn modelId="{5AE6A90A-32CE-4BF7-A363-E006253A8B70}" srcId="{A562D04D-24E3-4313-8AE2-CA5710A99982}" destId="{959DC940-1C9A-4B1F-A3EA-0CB9D1B4166E}" srcOrd="1" destOrd="0" parTransId="{F231CC8D-B824-472D-A066-4316DEF90241}" sibTransId="{545D58EC-6E54-4936-A3C9-930BCF1C1853}"/>
    <dgm:cxn modelId="{736F6C0C-1ABC-4ECA-B665-EE239793572D}" type="presOf" srcId="{945DF530-B9C6-434A-8EE2-2FF33EFC3A05}" destId="{A1A43E26-AA4D-47C6-9BC6-3A8D23FB6744}" srcOrd="0" destOrd="2" presId="urn:microsoft.com/office/officeart/2005/8/layout/hProcess7"/>
    <dgm:cxn modelId="{E2EC2123-6341-46B4-A3A3-3C589EE00960}" type="presOf" srcId="{12FB2974-342E-4A58-A564-1A8FD3184BDB}" destId="{A1A43E26-AA4D-47C6-9BC6-3A8D23FB6744}" srcOrd="0" destOrd="3" presId="urn:microsoft.com/office/officeart/2005/8/layout/hProcess7"/>
    <dgm:cxn modelId="{52BDA926-B2E5-450D-8305-5DCA5764D651}" type="presOf" srcId="{A26A0055-C701-4D79-A4BD-E6E32E559F02}" destId="{7D3A52C6-C1F2-4C79-9114-049362DF1CC6}" srcOrd="0" destOrd="0" presId="urn:microsoft.com/office/officeart/2005/8/layout/hProcess7"/>
    <dgm:cxn modelId="{4F629027-70AA-4E5A-9BCB-72EF7E14AF69}" type="presOf" srcId="{B7CA3713-21F3-4F01-97F7-BBA4EF1B5C25}" destId="{A471EB99-7F00-461B-8AA8-8FA63258BDBE}" srcOrd="0" destOrd="1" presId="urn:microsoft.com/office/officeart/2005/8/layout/hProcess7"/>
    <dgm:cxn modelId="{176A1A2A-0567-4E22-BDDC-A3C270CB4F9E}" srcId="{A26A0055-C701-4D79-A4BD-E6E32E559F02}" destId="{98884597-730C-4DE8-9CEE-1828E02BEFA7}" srcOrd="1" destOrd="0" parTransId="{B9F535E3-CCAA-4065-8440-4712841B740F}" sibTransId="{D6462EAC-4EDE-471E-8FF2-A9563182CDFC}"/>
    <dgm:cxn modelId="{16AD5233-EFFE-4FEE-A4E0-2D27821A43CB}" srcId="{C164AD4F-0832-48BF-BB4B-0D595E69C42B}" destId="{A26A0055-C701-4D79-A4BD-E6E32E559F02}" srcOrd="1" destOrd="0" parTransId="{344C64BC-CEA6-4CB7-8465-28B28E0066B2}" sibTransId="{EE336413-FF20-4ED6-970D-F34D52FD81F9}"/>
    <dgm:cxn modelId="{27E49A35-2F51-4585-BC3F-04867011CD41}" type="presOf" srcId="{8D4A8C00-3C4E-4520-8365-9B10B3105BAE}" destId="{A40DD308-787E-422B-B09E-23CD8A05EEA8}" srcOrd="0" destOrd="4" presId="urn:microsoft.com/office/officeart/2005/8/layout/hProcess7"/>
    <dgm:cxn modelId="{2468DA38-EBF2-4780-9827-2C5918181E46}" type="presOf" srcId="{A26A0055-C701-4D79-A4BD-E6E32E559F02}" destId="{3782F102-07B2-4AD9-AF65-C97C35CBEA86}" srcOrd="1" destOrd="0" presId="urn:microsoft.com/office/officeart/2005/8/layout/hProcess7"/>
    <dgm:cxn modelId="{CEDF2239-C534-485E-85D4-6ED3F33CD059}" srcId="{A26A0055-C701-4D79-A4BD-E6E32E559F02}" destId="{945DF530-B9C6-434A-8EE2-2FF33EFC3A05}" srcOrd="2" destOrd="0" parTransId="{5764179D-6D5A-4FBD-A546-5151C407B0E1}" sibTransId="{53778299-1DEA-454C-B4E8-11C0299ED069}"/>
    <dgm:cxn modelId="{2B9E4139-E113-4510-91B7-7E5C43040B9E}" type="presOf" srcId="{B4AA349C-0270-474B-A6ED-5FB4DE9B4873}" destId="{A471EB99-7F00-461B-8AA8-8FA63258BDBE}" srcOrd="0" destOrd="0" presId="urn:microsoft.com/office/officeart/2005/8/layout/hProcess7"/>
    <dgm:cxn modelId="{976EBD3A-3A0C-4A6B-8E4F-28D572FDF180}" type="presOf" srcId="{EE4F07E0-352B-4AC3-9D5B-EDDAFB7D34A3}" destId="{A1A43E26-AA4D-47C6-9BC6-3A8D23FB6744}" srcOrd="0" destOrd="4" presId="urn:microsoft.com/office/officeart/2005/8/layout/hProcess7"/>
    <dgm:cxn modelId="{C211843C-3C79-4D88-8639-61B440856712}" srcId="{A562D04D-24E3-4313-8AE2-CA5710A99982}" destId="{E8123EFB-34A3-48C4-88AF-E42527BA1808}" srcOrd="2" destOrd="0" parTransId="{8C3043D0-BB9B-43D4-8346-4A3B0D26A853}" sibTransId="{BC771EAB-1112-4ADA-8F23-0D71CF2E8C70}"/>
    <dgm:cxn modelId="{B332B25D-C5EC-4E0D-9AE7-9A3C9C71D113}" type="presOf" srcId="{BF96111A-B9F4-4E16-A2C1-06E3DFB7634A}" destId="{A1A43E26-AA4D-47C6-9BC6-3A8D23FB6744}" srcOrd="0" destOrd="0" presId="urn:microsoft.com/office/officeart/2005/8/layout/hProcess7"/>
    <dgm:cxn modelId="{EA2A1965-18BC-4BCF-A392-F734FD97F13E}" srcId="{C164AD4F-0832-48BF-BB4B-0D595E69C42B}" destId="{A562D04D-24E3-4313-8AE2-CA5710A99982}" srcOrd="0" destOrd="0" parTransId="{81532139-44A4-4AFC-9AB1-C44DB15D0025}" sibTransId="{DAED3EC3-2AD7-4FCC-BC8E-FCD5DD2CC72E}"/>
    <dgm:cxn modelId="{0BFF3947-50B0-4308-953D-AD66D69527DC}" srcId="{CE9C5728-C780-4967-A12F-BB4CADD847F8}" destId="{7D26B60A-B414-4700-AA63-01870F50EA03}" srcOrd="2" destOrd="0" parTransId="{AD7C64E0-80CE-4860-AF3D-FED988805D51}" sibTransId="{C47335BB-8200-4C82-853E-0328DFC49061}"/>
    <dgm:cxn modelId="{A856676C-54BC-4F35-84B0-3628B506A11B}" srcId="{A26A0055-C701-4D79-A4BD-E6E32E559F02}" destId="{EE4F07E0-352B-4AC3-9D5B-EDDAFB7D34A3}" srcOrd="4" destOrd="0" parTransId="{C7DDCD42-84A2-49B8-9D25-06963CFF9963}" sibTransId="{C1A4ABAE-FA69-4315-86FA-D04B1E851E85}"/>
    <dgm:cxn modelId="{21E69272-0D87-4732-854C-37F4AAD006C4}" type="presOf" srcId="{959DC940-1C9A-4B1F-A3EA-0CB9D1B4166E}" destId="{A40DD308-787E-422B-B09E-23CD8A05EEA8}" srcOrd="0" destOrd="1" presId="urn:microsoft.com/office/officeart/2005/8/layout/hProcess7"/>
    <dgm:cxn modelId="{B1CCAB56-6E2C-4015-BCB6-5342F80A6D02}" srcId="{A26A0055-C701-4D79-A4BD-E6E32E559F02}" destId="{12FB2974-342E-4A58-A564-1A8FD3184BDB}" srcOrd="3" destOrd="0" parTransId="{335255E3-2262-4FFA-B004-A36CF32CCE3A}" sibTransId="{40310C79-A426-4EC2-A778-5AACE4F686C7}"/>
    <dgm:cxn modelId="{E813CD76-318C-40C0-B043-62327C4601BD}" type="presOf" srcId="{7D26B60A-B414-4700-AA63-01870F50EA03}" destId="{A471EB99-7F00-461B-8AA8-8FA63258BDBE}" srcOrd="0" destOrd="2" presId="urn:microsoft.com/office/officeart/2005/8/layout/hProcess7"/>
    <dgm:cxn modelId="{4CAF8258-6C7D-403A-81B4-79CB452B116C}" srcId="{A26A0055-C701-4D79-A4BD-E6E32E559F02}" destId="{F7CB4551-5C8F-4547-9337-273FF508C6E2}" srcOrd="5" destOrd="0" parTransId="{E9464408-124B-4C57-B3A0-DCA498882D20}" sibTransId="{7B4AD348-EC5D-4564-B3B1-77BD9AB3AE3F}"/>
    <dgm:cxn modelId="{06C25F7B-7E79-4683-99DC-4A34B597B8A8}" srcId="{A26A0055-C701-4D79-A4BD-E6E32E559F02}" destId="{BF96111A-B9F4-4E16-A2C1-06E3DFB7634A}" srcOrd="0" destOrd="0" parTransId="{4E28C5AB-C872-4D81-BA9A-707E68A70B1E}" sibTransId="{F7FBDE60-BE89-4C1B-9866-D37B6302BD1E}"/>
    <dgm:cxn modelId="{033E4A81-0ED4-4894-BC9E-B403F0B6BC78}" srcId="{CE9C5728-C780-4967-A12F-BB4CADD847F8}" destId="{B7CA3713-21F3-4F01-97F7-BBA4EF1B5C25}" srcOrd="1" destOrd="0" parTransId="{55B4AB3F-DA15-40B6-8F74-484E6A8A0956}" sibTransId="{A0641240-ED25-4212-9E64-D6174F6F2B30}"/>
    <dgm:cxn modelId="{CD154A83-D53D-4CE2-9C61-FF866EE22669}" type="presOf" srcId="{A562D04D-24E3-4313-8AE2-CA5710A99982}" destId="{F8595638-213C-4511-B113-29683E1AF377}" srcOrd="0" destOrd="0" presId="urn:microsoft.com/office/officeart/2005/8/layout/hProcess7"/>
    <dgm:cxn modelId="{BF7B2C92-CBE6-4A63-87CF-D3E3A1C5AD53}" type="presOf" srcId="{350B1588-1217-489E-B6F2-E9F5CB154F83}" destId="{A40DD308-787E-422B-B09E-23CD8A05EEA8}" srcOrd="0" destOrd="0" presId="urn:microsoft.com/office/officeart/2005/8/layout/hProcess7"/>
    <dgm:cxn modelId="{66C3E893-8182-4C2E-B26C-4E07CBADF625}" type="presOf" srcId="{C164AD4F-0832-48BF-BB4B-0D595E69C42B}" destId="{321DBF9E-C641-4B4D-A6DD-C8C2C850A8D6}" srcOrd="0" destOrd="0" presId="urn:microsoft.com/office/officeart/2005/8/layout/hProcess7"/>
    <dgm:cxn modelId="{0C89F193-34B1-45F3-8676-ED79F6331922}" srcId="{A562D04D-24E3-4313-8AE2-CA5710A99982}" destId="{48953F23-3587-42F0-BD18-678727AB9770}" srcOrd="3" destOrd="0" parTransId="{05F8445D-A83C-43C7-AB07-EBF595A3B987}" sibTransId="{5B7660A9-B4CD-44B6-96F3-F2EC8E346E0B}"/>
    <dgm:cxn modelId="{3131E796-0C3D-4650-B38B-BD6E40CBE81F}" srcId="{A562D04D-24E3-4313-8AE2-CA5710A99982}" destId="{350B1588-1217-489E-B6F2-E9F5CB154F83}" srcOrd="0" destOrd="0" parTransId="{353D0C05-3ED8-41D5-8C66-DFEA22AA9DAE}" sibTransId="{E48A7A60-ABD2-4357-8FB1-61D371BCD585}"/>
    <dgm:cxn modelId="{C7D49C9F-855B-412F-B87C-2A71B3A6DEF9}" srcId="{A562D04D-24E3-4313-8AE2-CA5710A99982}" destId="{8D4A8C00-3C4E-4520-8365-9B10B3105BAE}" srcOrd="4" destOrd="0" parTransId="{8F1766E2-F64D-4E84-AD77-FD884FC0B499}" sibTransId="{D71993F1-7FC8-4D26-BB72-32ABCC27EE3B}"/>
    <dgm:cxn modelId="{F995E8B4-AAAC-45C5-ACE6-9FDBED918C29}" srcId="{CE9C5728-C780-4967-A12F-BB4CADD847F8}" destId="{B4AA349C-0270-474B-A6ED-5FB4DE9B4873}" srcOrd="0" destOrd="0" parTransId="{7F6EF911-CBAB-49CD-8F16-476D617C7324}" sibTransId="{3C6E31FF-24EE-4E72-9153-9DF22C80BF32}"/>
    <dgm:cxn modelId="{B619D5B5-1D7F-4EA2-9E9D-D7753D373776}" type="presOf" srcId="{CE9C5728-C780-4967-A12F-BB4CADD847F8}" destId="{E64ECF8A-4120-489E-8A8B-B5CBC2715115}" srcOrd="1" destOrd="0" presId="urn:microsoft.com/office/officeart/2005/8/layout/hProcess7"/>
    <dgm:cxn modelId="{76F7ACB9-5498-47B3-B89C-54D9371B03CC}" type="presOf" srcId="{CE9C5728-C780-4967-A12F-BB4CADD847F8}" destId="{A8E06FF6-2B61-4AD3-B209-3EE7E1E61732}" srcOrd="0" destOrd="0" presId="urn:microsoft.com/office/officeart/2005/8/layout/hProcess7"/>
    <dgm:cxn modelId="{229225BA-C1A9-4797-86CB-CED8DE9256EC}" type="presOf" srcId="{F7CB4551-5C8F-4547-9337-273FF508C6E2}" destId="{A1A43E26-AA4D-47C6-9BC6-3A8D23FB6744}" srcOrd="0" destOrd="5" presId="urn:microsoft.com/office/officeart/2005/8/layout/hProcess7"/>
    <dgm:cxn modelId="{4B47D8C2-7A17-470B-99B4-4CE6C2A2857D}" type="presOf" srcId="{A562D04D-24E3-4313-8AE2-CA5710A99982}" destId="{386090FD-582C-4D9C-A761-59A022CC8330}" srcOrd="1" destOrd="0" presId="urn:microsoft.com/office/officeart/2005/8/layout/hProcess7"/>
    <dgm:cxn modelId="{F4934DC7-3B81-4F38-A377-E5247BA737FD}" srcId="{CE9C5728-C780-4967-A12F-BB4CADD847F8}" destId="{D5B90B82-685B-4617-9572-5FAB0E29FC37}" srcOrd="4" destOrd="0" parTransId="{5D34EEB5-6F4E-4970-94A0-DF90E74DA1A1}" sibTransId="{94A5F72D-5566-46DE-AAF8-CC250103CB5D}"/>
    <dgm:cxn modelId="{627904CF-D4D8-4789-BB3A-6BE5FF639BE4}" type="presOf" srcId="{48953F23-3587-42F0-BD18-678727AB9770}" destId="{A40DD308-787E-422B-B09E-23CD8A05EEA8}" srcOrd="0" destOrd="3" presId="urn:microsoft.com/office/officeart/2005/8/layout/hProcess7"/>
    <dgm:cxn modelId="{88AF0FCF-7826-4235-88A9-99A54A542E29}" srcId="{CE9C5728-C780-4967-A12F-BB4CADD847F8}" destId="{2352DA51-A831-4CA0-B07F-3333DFDAD270}" srcOrd="3" destOrd="0" parTransId="{0262A73E-9CFB-4D56-B112-BBCC02E6211E}" sibTransId="{FD9DB243-1052-409A-B37C-4B2320D73127}"/>
    <dgm:cxn modelId="{074A8BDE-7B5C-4B07-B477-4C8773E126D0}" type="presOf" srcId="{98884597-730C-4DE8-9CEE-1828E02BEFA7}" destId="{A1A43E26-AA4D-47C6-9BC6-3A8D23FB6744}" srcOrd="0" destOrd="1" presId="urn:microsoft.com/office/officeart/2005/8/layout/hProcess7"/>
    <dgm:cxn modelId="{99F074E7-321F-4B0B-97BC-896F254DC619}" type="presOf" srcId="{2352DA51-A831-4CA0-B07F-3333DFDAD270}" destId="{A471EB99-7F00-461B-8AA8-8FA63258BDBE}" srcOrd="0" destOrd="3" presId="urn:microsoft.com/office/officeart/2005/8/layout/hProcess7"/>
    <dgm:cxn modelId="{6CD21EF4-7CED-493F-BAAD-421A376BE418}" srcId="{C164AD4F-0832-48BF-BB4B-0D595E69C42B}" destId="{CE9C5728-C780-4967-A12F-BB4CADD847F8}" srcOrd="2" destOrd="0" parTransId="{4C7F3B40-CEB3-4C7B-8296-F9E0C32478A0}" sibTransId="{91BA7ADE-3508-4CF0-A80F-4F02556BE7B9}"/>
    <dgm:cxn modelId="{9BF119FC-4248-4818-9F1D-C7FA77DD5BE0}" type="presOf" srcId="{D5B90B82-685B-4617-9572-5FAB0E29FC37}" destId="{A471EB99-7F00-461B-8AA8-8FA63258BDBE}" srcOrd="0" destOrd="4" presId="urn:microsoft.com/office/officeart/2005/8/layout/hProcess7"/>
    <dgm:cxn modelId="{517333E9-B54E-4DCF-B349-AEF30432F26B}" type="presParOf" srcId="{321DBF9E-C641-4B4D-A6DD-C8C2C850A8D6}" destId="{493D5CCE-692D-4C9F-A6A7-B8773597F21B}" srcOrd="0" destOrd="0" presId="urn:microsoft.com/office/officeart/2005/8/layout/hProcess7"/>
    <dgm:cxn modelId="{0E160C66-DFD4-46CD-8F3F-20B1510F2961}" type="presParOf" srcId="{493D5CCE-692D-4C9F-A6A7-B8773597F21B}" destId="{F8595638-213C-4511-B113-29683E1AF377}" srcOrd="0" destOrd="0" presId="urn:microsoft.com/office/officeart/2005/8/layout/hProcess7"/>
    <dgm:cxn modelId="{1726B8AD-B825-4A7D-A24F-45A702CF8581}" type="presParOf" srcId="{493D5CCE-692D-4C9F-A6A7-B8773597F21B}" destId="{386090FD-582C-4D9C-A761-59A022CC8330}" srcOrd="1" destOrd="0" presId="urn:microsoft.com/office/officeart/2005/8/layout/hProcess7"/>
    <dgm:cxn modelId="{51DA46B3-4C90-4CB9-AB59-E8A2911BA815}" type="presParOf" srcId="{493D5CCE-692D-4C9F-A6A7-B8773597F21B}" destId="{A40DD308-787E-422B-B09E-23CD8A05EEA8}" srcOrd="2" destOrd="0" presId="urn:microsoft.com/office/officeart/2005/8/layout/hProcess7"/>
    <dgm:cxn modelId="{533F8BAF-EB40-4DCA-A6F5-51571EFB0C80}" type="presParOf" srcId="{321DBF9E-C641-4B4D-A6DD-C8C2C850A8D6}" destId="{3A4BC082-9373-4A3D-AD90-0A072B35F71C}" srcOrd="1" destOrd="0" presId="urn:microsoft.com/office/officeart/2005/8/layout/hProcess7"/>
    <dgm:cxn modelId="{74EC0449-C356-4AA9-8A7B-06F5380BD8B0}" type="presParOf" srcId="{321DBF9E-C641-4B4D-A6DD-C8C2C850A8D6}" destId="{74F1BC6C-4B22-45AF-9757-E3E9519BD59E}" srcOrd="2" destOrd="0" presId="urn:microsoft.com/office/officeart/2005/8/layout/hProcess7"/>
    <dgm:cxn modelId="{86A9ABB0-A6E9-4EFD-AC4E-B1E387372CB6}" type="presParOf" srcId="{74F1BC6C-4B22-45AF-9757-E3E9519BD59E}" destId="{74773CA5-2540-492F-9980-F928F6B5E8AC}" srcOrd="0" destOrd="0" presId="urn:microsoft.com/office/officeart/2005/8/layout/hProcess7"/>
    <dgm:cxn modelId="{A6F36BFC-EFAB-42B2-9545-57FEE9AF0D10}" type="presParOf" srcId="{74F1BC6C-4B22-45AF-9757-E3E9519BD59E}" destId="{36115309-3657-4386-B30C-BF2DADA998BC}" srcOrd="1" destOrd="0" presId="urn:microsoft.com/office/officeart/2005/8/layout/hProcess7"/>
    <dgm:cxn modelId="{798C00FA-040A-4BC3-BE14-31A2D16E5729}" type="presParOf" srcId="{74F1BC6C-4B22-45AF-9757-E3E9519BD59E}" destId="{21D60C17-5DA7-437B-A93E-0B1219F56DE4}" srcOrd="2" destOrd="0" presId="urn:microsoft.com/office/officeart/2005/8/layout/hProcess7"/>
    <dgm:cxn modelId="{A306F32F-45B4-4696-8C2C-A21A6A035AF0}" type="presParOf" srcId="{321DBF9E-C641-4B4D-A6DD-C8C2C850A8D6}" destId="{41D4B6CC-DBC2-4664-8820-D966DF84EB88}" srcOrd="3" destOrd="0" presId="urn:microsoft.com/office/officeart/2005/8/layout/hProcess7"/>
    <dgm:cxn modelId="{E84AA82A-7C33-4E88-A323-0B77EABA3F64}" type="presParOf" srcId="{321DBF9E-C641-4B4D-A6DD-C8C2C850A8D6}" destId="{6CDF04BB-E608-4B23-B695-CF3E102DD489}" srcOrd="4" destOrd="0" presId="urn:microsoft.com/office/officeart/2005/8/layout/hProcess7"/>
    <dgm:cxn modelId="{1B9EE56A-AD35-41A0-AD81-6C58BD4924B5}" type="presParOf" srcId="{6CDF04BB-E608-4B23-B695-CF3E102DD489}" destId="{7D3A52C6-C1F2-4C79-9114-049362DF1CC6}" srcOrd="0" destOrd="0" presId="urn:microsoft.com/office/officeart/2005/8/layout/hProcess7"/>
    <dgm:cxn modelId="{AB1A2684-7BA6-4808-80FA-C92DA0F9990A}" type="presParOf" srcId="{6CDF04BB-E608-4B23-B695-CF3E102DD489}" destId="{3782F102-07B2-4AD9-AF65-C97C35CBEA86}" srcOrd="1" destOrd="0" presId="urn:microsoft.com/office/officeart/2005/8/layout/hProcess7"/>
    <dgm:cxn modelId="{429BB891-C47F-427E-8564-1C0B60CB178A}" type="presParOf" srcId="{6CDF04BB-E608-4B23-B695-CF3E102DD489}" destId="{A1A43E26-AA4D-47C6-9BC6-3A8D23FB6744}" srcOrd="2" destOrd="0" presId="urn:microsoft.com/office/officeart/2005/8/layout/hProcess7"/>
    <dgm:cxn modelId="{AE0264B0-631E-4CDE-B872-69FF64A146FF}" type="presParOf" srcId="{321DBF9E-C641-4B4D-A6DD-C8C2C850A8D6}" destId="{79F39ABF-48AA-4714-92B0-0135B46A4326}" srcOrd="5" destOrd="0" presId="urn:microsoft.com/office/officeart/2005/8/layout/hProcess7"/>
    <dgm:cxn modelId="{A091D252-326F-4FA6-9659-60A58E3A7A98}" type="presParOf" srcId="{321DBF9E-C641-4B4D-A6DD-C8C2C850A8D6}" destId="{837F064A-BF55-4412-96E1-E1B1E77DB1B9}" srcOrd="6" destOrd="0" presId="urn:microsoft.com/office/officeart/2005/8/layout/hProcess7"/>
    <dgm:cxn modelId="{4BA0B30A-1860-4B0A-BBEC-9B9B17A0B664}" type="presParOf" srcId="{837F064A-BF55-4412-96E1-E1B1E77DB1B9}" destId="{FE500690-6DB2-411C-8A58-54DB0AA83027}" srcOrd="0" destOrd="0" presId="urn:microsoft.com/office/officeart/2005/8/layout/hProcess7"/>
    <dgm:cxn modelId="{7A4CDC89-C345-489A-8D6E-E177D80DB49C}" type="presParOf" srcId="{837F064A-BF55-4412-96E1-E1B1E77DB1B9}" destId="{398C3AE5-654B-4DC0-9EE9-CF90DD6CECEE}" srcOrd="1" destOrd="0" presId="urn:microsoft.com/office/officeart/2005/8/layout/hProcess7"/>
    <dgm:cxn modelId="{05A09816-DC66-4EF3-AC64-E48B5AB6FF47}" type="presParOf" srcId="{837F064A-BF55-4412-96E1-E1B1E77DB1B9}" destId="{D23540E9-E396-4020-8434-7967E979EF39}" srcOrd="2" destOrd="0" presId="urn:microsoft.com/office/officeart/2005/8/layout/hProcess7"/>
    <dgm:cxn modelId="{CA4586F3-D7FB-482F-AC10-06AF9EE356A7}" type="presParOf" srcId="{321DBF9E-C641-4B4D-A6DD-C8C2C850A8D6}" destId="{0E08BDE0-A8C4-4E98-9810-320362B3AF93}" srcOrd="7" destOrd="0" presId="urn:microsoft.com/office/officeart/2005/8/layout/hProcess7"/>
    <dgm:cxn modelId="{08C896C4-531E-4A1C-A767-4F7C40E3FC31}" type="presParOf" srcId="{321DBF9E-C641-4B4D-A6DD-C8C2C850A8D6}" destId="{558E5D52-E483-4541-8419-9867F14AD4FA}" srcOrd="8" destOrd="0" presId="urn:microsoft.com/office/officeart/2005/8/layout/hProcess7"/>
    <dgm:cxn modelId="{029A8D06-5BC7-4B01-88E5-B3B4E606E614}" type="presParOf" srcId="{558E5D52-E483-4541-8419-9867F14AD4FA}" destId="{A8E06FF6-2B61-4AD3-B209-3EE7E1E61732}" srcOrd="0" destOrd="0" presId="urn:microsoft.com/office/officeart/2005/8/layout/hProcess7"/>
    <dgm:cxn modelId="{FBC52122-24F4-486C-86F7-CE1234DAC429}" type="presParOf" srcId="{558E5D52-E483-4541-8419-9867F14AD4FA}" destId="{E64ECF8A-4120-489E-8A8B-B5CBC2715115}" srcOrd="1" destOrd="0" presId="urn:microsoft.com/office/officeart/2005/8/layout/hProcess7"/>
    <dgm:cxn modelId="{79BF6B5E-BBEE-495A-AFE6-73659BE3994C}" type="presParOf" srcId="{558E5D52-E483-4541-8419-9867F14AD4FA}" destId="{A471EB99-7F00-461B-8AA8-8FA63258BDBE}" srcOrd="2" destOrd="0" presId="urn:microsoft.com/office/officeart/2005/8/layout/hProcess7"/>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164AD4F-0832-48BF-BB4B-0D595E69C42B}" type="doc">
      <dgm:prSet loTypeId="urn:microsoft.com/office/officeart/2005/8/layout/hProcess7" loCatId="process" qsTypeId="urn:microsoft.com/office/officeart/2005/8/quickstyle/simple1" qsCatId="simple" csTypeId="urn:microsoft.com/office/officeart/2005/8/colors/accent0_1" csCatId="mainScheme" phldr="1"/>
      <dgm:spPr/>
      <dgm:t>
        <a:bodyPr/>
        <a:lstStyle/>
        <a:p>
          <a:endParaRPr lang="en-US"/>
        </a:p>
      </dgm:t>
    </dgm:pt>
    <dgm:pt modelId="{A562D04D-24E3-4313-8AE2-CA5710A99982}">
      <dgm:prSet phldrT="[Text]"/>
      <dgm:spPr/>
      <dgm:t>
        <a:bodyPr/>
        <a:lstStyle/>
        <a:p>
          <a:r>
            <a:rPr lang="en-US" dirty="0"/>
            <a:t>Basic</a:t>
          </a:r>
        </a:p>
      </dgm:t>
    </dgm:pt>
    <dgm:pt modelId="{81532139-44A4-4AFC-9AB1-C44DB15D0025}" type="parTrans" cxnId="{EA2A1965-18BC-4BCF-A392-F734FD97F13E}">
      <dgm:prSet/>
      <dgm:spPr/>
      <dgm:t>
        <a:bodyPr/>
        <a:lstStyle/>
        <a:p>
          <a:endParaRPr lang="en-US"/>
        </a:p>
      </dgm:t>
    </dgm:pt>
    <dgm:pt modelId="{DAED3EC3-2AD7-4FCC-BC8E-FCD5DD2CC72E}" type="sibTrans" cxnId="{EA2A1965-18BC-4BCF-A392-F734FD97F13E}">
      <dgm:prSet/>
      <dgm:spPr/>
      <dgm:t>
        <a:bodyPr/>
        <a:lstStyle/>
        <a:p>
          <a:endParaRPr lang="en-US"/>
        </a:p>
      </dgm:t>
    </dgm:pt>
    <dgm:pt modelId="{350B1588-1217-489E-B6F2-E9F5CB154F83}">
      <dgm:prSet phldrT="[Text]" custT="1"/>
      <dgm:spPr/>
      <dgm:t>
        <a:bodyPr/>
        <a:lstStyle/>
        <a:p>
          <a:r>
            <a:rPr lang="en-US" sz="1600" b="0" dirty="0"/>
            <a:t>Have not assessed community assets.</a:t>
          </a:r>
        </a:p>
        <a:p>
          <a:r>
            <a:rPr lang="en-US" sz="1600" b="0" dirty="0"/>
            <a:t>Have not taken on any analysis of gaps in anti-hunger services.</a:t>
          </a:r>
        </a:p>
        <a:p>
          <a:r>
            <a:rPr lang="en-US" sz="1600" b="0" dirty="0"/>
            <a:t>Have not engaged directly with community members re: community needs.</a:t>
          </a:r>
        </a:p>
      </dgm:t>
    </dgm:pt>
    <dgm:pt modelId="{353D0C05-3ED8-41D5-8C66-DFEA22AA9DAE}" type="parTrans" cxnId="{3131E796-0C3D-4650-B38B-BD6E40CBE81F}">
      <dgm:prSet/>
      <dgm:spPr/>
      <dgm:t>
        <a:bodyPr/>
        <a:lstStyle/>
        <a:p>
          <a:endParaRPr lang="en-US"/>
        </a:p>
      </dgm:t>
    </dgm:pt>
    <dgm:pt modelId="{E48A7A60-ABD2-4357-8FB1-61D371BCD585}" type="sibTrans" cxnId="{3131E796-0C3D-4650-B38B-BD6E40CBE81F}">
      <dgm:prSet/>
      <dgm:spPr/>
      <dgm:t>
        <a:bodyPr/>
        <a:lstStyle/>
        <a:p>
          <a:endParaRPr lang="en-US"/>
        </a:p>
      </dgm:t>
    </dgm:pt>
    <dgm:pt modelId="{A26A0055-C701-4D79-A4BD-E6E32E559F02}">
      <dgm:prSet phldrT="[Text]"/>
      <dgm:spPr/>
      <dgm:t>
        <a:bodyPr/>
        <a:lstStyle/>
        <a:p>
          <a:r>
            <a:rPr lang="en-US" dirty="0"/>
            <a:t>Moderate</a:t>
          </a:r>
        </a:p>
      </dgm:t>
    </dgm:pt>
    <dgm:pt modelId="{344C64BC-CEA6-4CB7-8465-28B28E0066B2}" type="parTrans" cxnId="{16AD5233-EFFE-4FEE-A4E0-2D27821A43CB}">
      <dgm:prSet/>
      <dgm:spPr/>
      <dgm:t>
        <a:bodyPr/>
        <a:lstStyle/>
        <a:p>
          <a:endParaRPr lang="en-US"/>
        </a:p>
      </dgm:t>
    </dgm:pt>
    <dgm:pt modelId="{EE336413-FF20-4ED6-970D-F34D52FD81F9}" type="sibTrans" cxnId="{16AD5233-EFFE-4FEE-A4E0-2D27821A43CB}">
      <dgm:prSet/>
      <dgm:spPr/>
      <dgm:t>
        <a:bodyPr/>
        <a:lstStyle/>
        <a:p>
          <a:endParaRPr lang="en-US"/>
        </a:p>
      </dgm:t>
    </dgm:pt>
    <dgm:pt modelId="{BF96111A-B9F4-4E16-A2C1-06E3DFB7634A}">
      <dgm:prSet phldrT="[Text]" custT="1"/>
      <dgm:spPr/>
      <dgm:t>
        <a:bodyPr/>
        <a:lstStyle/>
        <a:p>
          <a:r>
            <a:rPr lang="en-US" sz="1600" b="0" dirty="0"/>
            <a:t>Basic understanding of the anti-hunger landscape, but little engagement with community asset mapping framework.</a:t>
          </a:r>
        </a:p>
      </dgm:t>
    </dgm:pt>
    <dgm:pt modelId="{4E28C5AB-C872-4D81-BA9A-707E68A70B1E}" type="parTrans" cxnId="{06C25F7B-7E79-4683-99DC-4A34B597B8A8}">
      <dgm:prSet/>
      <dgm:spPr/>
      <dgm:t>
        <a:bodyPr/>
        <a:lstStyle/>
        <a:p>
          <a:endParaRPr lang="en-US"/>
        </a:p>
      </dgm:t>
    </dgm:pt>
    <dgm:pt modelId="{F7FBDE60-BE89-4C1B-9866-D37B6302BD1E}" type="sibTrans" cxnId="{06C25F7B-7E79-4683-99DC-4A34B597B8A8}">
      <dgm:prSet/>
      <dgm:spPr/>
      <dgm:t>
        <a:bodyPr/>
        <a:lstStyle/>
        <a:p>
          <a:endParaRPr lang="en-US"/>
        </a:p>
      </dgm:t>
    </dgm:pt>
    <dgm:pt modelId="{CE9C5728-C780-4967-A12F-BB4CADD847F8}">
      <dgm:prSet phldrT="[Text]"/>
      <dgm:spPr/>
      <dgm:t>
        <a:bodyPr/>
        <a:lstStyle/>
        <a:p>
          <a:r>
            <a:rPr lang="en-US" dirty="0"/>
            <a:t>Robust</a:t>
          </a:r>
        </a:p>
      </dgm:t>
    </dgm:pt>
    <dgm:pt modelId="{4C7F3B40-CEB3-4C7B-8296-F9E0C32478A0}" type="parTrans" cxnId="{6CD21EF4-7CED-493F-BAAD-421A376BE418}">
      <dgm:prSet/>
      <dgm:spPr/>
      <dgm:t>
        <a:bodyPr/>
        <a:lstStyle/>
        <a:p>
          <a:endParaRPr lang="en-US"/>
        </a:p>
      </dgm:t>
    </dgm:pt>
    <dgm:pt modelId="{91BA7ADE-3508-4CF0-A80F-4F02556BE7B9}" type="sibTrans" cxnId="{6CD21EF4-7CED-493F-BAAD-421A376BE418}">
      <dgm:prSet/>
      <dgm:spPr/>
      <dgm:t>
        <a:bodyPr/>
        <a:lstStyle/>
        <a:p>
          <a:endParaRPr lang="en-US"/>
        </a:p>
      </dgm:t>
    </dgm:pt>
    <dgm:pt modelId="{B4AA349C-0270-474B-A6ED-5FB4DE9B4873}">
      <dgm:prSet phldrT="[Text]" custT="1"/>
      <dgm:spPr/>
      <dgm:t>
        <a:bodyPr/>
        <a:lstStyle/>
        <a:p>
          <a:r>
            <a:rPr lang="en-US" sz="1300" b="0" dirty="0"/>
            <a:t>Undergone a process of community asset mapping and have a robust understanding of the local anti-hunger landscape and nutrition services </a:t>
          </a:r>
          <a:r>
            <a:rPr lang="en-US" sz="1300" b="0"/>
            <a:t>available.</a:t>
          </a:r>
        </a:p>
        <a:p>
          <a:r>
            <a:rPr lang="en-US" sz="1300" b="0"/>
            <a:t>Understand </a:t>
          </a:r>
          <a:r>
            <a:rPr lang="en-US" sz="1300" b="0" dirty="0"/>
            <a:t>the gaps in the local food system and have begun to identify potential community resources or assets that can be utilized to fill gaps.</a:t>
          </a:r>
        </a:p>
      </dgm:t>
    </dgm:pt>
    <dgm:pt modelId="{7F6EF911-CBAB-49CD-8F16-476D617C7324}" type="parTrans" cxnId="{F995E8B4-AAAC-45C5-ACE6-9FDBED918C29}">
      <dgm:prSet/>
      <dgm:spPr/>
      <dgm:t>
        <a:bodyPr/>
        <a:lstStyle/>
        <a:p>
          <a:endParaRPr lang="en-US"/>
        </a:p>
      </dgm:t>
    </dgm:pt>
    <dgm:pt modelId="{3C6E31FF-24EE-4E72-9153-9DF22C80BF32}" type="sibTrans" cxnId="{F995E8B4-AAAC-45C5-ACE6-9FDBED918C29}">
      <dgm:prSet/>
      <dgm:spPr/>
      <dgm:t>
        <a:bodyPr/>
        <a:lstStyle/>
        <a:p>
          <a:endParaRPr lang="en-US"/>
        </a:p>
      </dgm:t>
    </dgm:pt>
    <dgm:pt modelId="{8D4A8C00-3C4E-4520-8365-9B10B3105BAE}">
      <dgm:prSet custT="1"/>
      <dgm:spPr/>
      <dgm:t>
        <a:bodyPr/>
        <a:lstStyle/>
        <a:p>
          <a:endParaRPr lang="en-US" sz="1600" b="0" dirty="0"/>
        </a:p>
      </dgm:t>
    </dgm:pt>
    <dgm:pt modelId="{8F1766E2-F64D-4E84-AD77-FD884FC0B499}" type="parTrans" cxnId="{C7D49C9F-855B-412F-B87C-2A71B3A6DEF9}">
      <dgm:prSet/>
      <dgm:spPr/>
      <dgm:t>
        <a:bodyPr/>
        <a:lstStyle/>
        <a:p>
          <a:endParaRPr lang="en-US"/>
        </a:p>
      </dgm:t>
    </dgm:pt>
    <dgm:pt modelId="{D71993F1-7FC8-4D26-BB72-32ABCC27EE3B}" type="sibTrans" cxnId="{C7D49C9F-855B-412F-B87C-2A71B3A6DEF9}">
      <dgm:prSet/>
      <dgm:spPr/>
      <dgm:t>
        <a:bodyPr/>
        <a:lstStyle/>
        <a:p>
          <a:endParaRPr lang="en-US"/>
        </a:p>
      </dgm:t>
    </dgm:pt>
    <dgm:pt modelId="{F7CB4551-5C8F-4547-9337-273FF508C6E2}">
      <dgm:prSet custT="1"/>
      <dgm:spPr/>
      <dgm:t>
        <a:bodyPr/>
        <a:lstStyle/>
        <a:p>
          <a:endParaRPr lang="en-US" sz="1600" dirty="0"/>
        </a:p>
      </dgm:t>
    </dgm:pt>
    <dgm:pt modelId="{E9464408-124B-4C57-B3A0-DCA498882D20}" type="parTrans" cxnId="{4CAF8258-6C7D-403A-81B4-79CB452B116C}">
      <dgm:prSet/>
      <dgm:spPr/>
      <dgm:t>
        <a:bodyPr/>
        <a:lstStyle/>
        <a:p>
          <a:endParaRPr lang="en-US"/>
        </a:p>
      </dgm:t>
    </dgm:pt>
    <dgm:pt modelId="{7B4AD348-EC5D-4564-B3B1-77BD9AB3AE3F}" type="sibTrans" cxnId="{4CAF8258-6C7D-403A-81B4-79CB452B116C}">
      <dgm:prSet/>
      <dgm:spPr/>
      <dgm:t>
        <a:bodyPr/>
        <a:lstStyle/>
        <a:p>
          <a:endParaRPr lang="en-US"/>
        </a:p>
      </dgm:t>
    </dgm:pt>
    <dgm:pt modelId="{48953F23-3587-42F0-BD18-678727AB9770}">
      <dgm:prSet custT="1"/>
      <dgm:spPr/>
      <dgm:t>
        <a:bodyPr/>
        <a:lstStyle/>
        <a:p>
          <a:endParaRPr lang="en-US" sz="1600" b="0" dirty="0"/>
        </a:p>
      </dgm:t>
    </dgm:pt>
    <dgm:pt modelId="{05F8445D-A83C-43C7-AB07-EBF595A3B987}" type="parTrans" cxnId="{0C89F193-34B1-45F3-8676-ED79F6331922}">
      <dgm:prSet/>
      <dgm:spPr/>
      <dgm:t>
        <a:bodyPr/>
        <a:lstStyle/>
        <a:p>
          <a:endParaRPr lang="en-US"/>
        </a:p>
      </dgm:t>
    </dgm:pt>
    <dgm:pt modelId="{5B7660A9-B4CD-44B6-96F3-F2EC8E346E0B}" type="sibTrans" cxnId="{0C89F193-34B1-45F3-8676-ED79F6331922}">
      <dgm:prSet/>
      <dgm:spPr/>
      <dgm:t>
        <a:bodyPr/>
        <a:lstStyle/>
        <a:p>
          <a:endParaRPr lang="en-US"/>
        </a:p>
      </dgm:t>
    </dgm:pt>
    <dgm:pt modelId="{EE4F07E0-352B-4AC3-9D5B-EDDAFB7D34A3}">
      <dgm:prSet custT="1"/>
      <dgm:spPr/>
      <dgm:t>
        <a:bodyPr/>
        <a:lstStyle/>
        <a:p>
          <a:endParaRPr lang="en-US" sz="1600" dirty="0"/>
        </a:p>
      </dgm:t>
    </dgm:pt>
    <dgm:pt modelId="{C7DDCD42-84A2-49B8-9D25-06963CFF9963}" type="parTrans" cxnId="{A856676C-54BC-4F35-84B0-3628B506A11B}">
      <dgm:prSet/>
      <dgm:spPr/>
      <dgm:t>
        <a:bodyPr/>
        <a:lstStyle/>
        <a:p>
          <a:endParaRPr lang="en-US"/>
        </a:p>
      </dgm:t>
    </dgm:pt>
    <dgm:pt modelId="{C1A4ABAE-FA69-4315-86FA-D04B1E851E85}" type="sibTrans" cxnId="{A856676C-54BC-4F35-84B0-3628B506A11B}">
      <dgm:prSet/>
      <dgm:spPr/>
      <dgm:t>
        <a:bodyPr/>
        <a:lstStyle/>
        <a:p>
          <a:endParaRPr lang="en-US"/>
        </a:p>
      </dgm:t>
    </dgm:pt>
    <dgm:pt modelId="{E8123EFB-34A3-48C4-88AF-E42527BA1808}">
      <dgm:prSet custT="1"/>
      <dgm:spPr/>
      <dgm:t>
        <a:bodyPr/>
        <a:lstStyle/>
        <a:p>
          <a:endParaRPr lang="en-US" sz="1600" b="0" dirty="0"/>
        </a:p>
      </dgm:t>
    </dgm:pt>
    <dgm:pt modelId="{8C3043D0-BB9B-43D4-8346-4A3B0D26A853}" type="parTrans" cxnId="{C211843C-3C79-4D88-8639-61B440856712}">
      <dgm:prSet/>
      <dgm:spPr/>
      <dgm:t>
        <a:bodyPr/>
        <a:lstStyle/>
        <a:p>
          <a:endParaRPr lang="en-US"/>
        </a:p>
      </dgm:t>
    </dgm:pt>
    <dgm:pt modelId="{BC771EAB-1112-4ADA-8F23-0D71CF2E8C70}" type="sibTrans" cxnId="{C211843C-3C79-4D88-8639-61B440856712}">
      <dgm:prSet/>
      <dgm:spPr/>
      <dgm:t>
        <a:bodyPr/>
        <a:lstStyle/>
        <a:p>
          <a:endParaRPr lang="en-US"/>
        </a:p>
      </dgm:t>
    </dgm:pt>
    <dgm:pt modelId="{12FB2974-342E-4A58-A564-1A8FD3184BDB}">
      <dgm:prSet custT="1"/>
      <dgm:spPr/>
      <dgm:t>
        <a:bodyPr/>
        <a:lstStyle/>
        <a:p>
          <a:endParaRPr lang="en-US" sz="1600" dirty="0"/>
        </a:p>
      </dgm:t>
    </dgm:pt>
    <dgm:pt modelId="{335255E3-2262-4FFA-B004-A36CF32CCE3A}" type="parTrans" cxnId="{B1CCAB56-6E2C-4015-BCB6-5342F80A6D02}">
      <dgm:prSet/>
      <dgm:spPr/>
      <dgm:t>
        <a:bodyPr/>
        <a:lstStyle/>
        <a:p>
          <a:endParaRPr lang="en-US"/>
        </a:p>
      </dgm:t>
    </dgm:pt>
    <dgm:pt modelId="{40310C79-A426-4EC2-A778-5AACE4F686C7}" type="sibTrans" cxnId="{B1CCAB56-6E2C-4015-BCB6-5342F80A6D02}">
      <dgm:prSet/>
      <dgm:spPr/>
      <dgm:t>
        <a:bodyPr/>
        <a:lstStyle/>
        <a:p>
          <a:endParaRPr lang="en-US"/>
        </a:p>
      </dgm:t>
    </dgm:pt>
    <dgm:pt modelId="{959DC940-1C9A-4B1F-A3EA-0CB9D1B4166E}">
      <dgm:prSet custT="1"/>
      <dgm:spPr/>
      <dgm:t>
        <a:bodyPr/>
        <a:lstStyle/>
        <a:p>
          <a:endParaRPr lang="en-US" sz="1600" b="0" dirty="0"/>
        </a:p>
      </dgm:t>
    </dgm:pt>
    <dgm:pt modelId="{F231CC8D-B824-472D-A066-4316DEF90241}" type="parTrans" cxnId="{5AE6A90A-32CE-4BF7-A363-E006253A8B70}">
      <dgm:prSet/>
      <dgm:spPr/>
      <dgm:t>
        <a:bodyPr/>
        <a:lstStyle/>
        <a:p>
          <a:endParaRPr lang="en-US"/>
        </a:p>
      </dgm:t>
    </dgm:pt>
    <dgm:pt modelId="{545D58EC-6E54-4936-A3C9-930BCF1C1853}" type="sibTrans" cxnId="{5AE6A90A-32CE-4BF7-A363-E006253A8B70}">
      <dgm:prSet/>
      <dgm:spPr/>
      <dgm:t>
        <a:bodyPr/>
        <a:lstStyle/>
        <a:p>
          <a:endParaRPr lang="en-US"/>
        </a:p>
      </dgm:t>
    </dgm:pt>
    <dgm:pt modelId="{945DF530-B9C6-434A-8EE2-2FF33EFC3A05}">
      <dgm:prSet custT="1"/>
      <dgm:spPr/>
      <dgm:t>
        <a:bodyPr/>
        <a:lstStyle/>
        <a:p>
          <a:endParaRPr lang="en-US" sz="1600" dirty="0"/>
        </a:p>
      </dgm:t>
    </dgm:pt>
    <dgm:pt modelId="{5764179D-6D5A-4FBD-A546-5151C407B0E1}" type="parTrans" cxnId="{CEDF2239-C534-485E-85D4-6ED3F33CD059}">
      <dgm:prSet/>
      <dgm:spPr/>
      <dgm:t>
        <a:bodyPr/>
        <a:lstStyle/>
        <a:p>
          <a:endParaRPr lang="en-US"/>
        </a:p>
      </dgm:t>
    </dgm:pt>
    <dgm:pt modelId="{53778299-1DEA-454C-B4E8-11C0299ED069}" type="sibTrans" cxnId="{CEDF2239-C534-485E-85D4-6ED3F33CD059}">
      <dgm:prSet/>
      <dgm:spPr/>
      <dgm:t>
        <a:bodyPr/>
        <a:lstStyle/>
        <a:p>
          <a:endParaRPr lang="en-US"/>
        </a:p>
      </dgm:t>
    </dgm:pt>
    <dgm:pt modelId="{98884597-730C-4DE8-9CEE-1828E02BEFA7}">
      <dgm:prSet custT="1"/>
      <dgm:spPr/>
      <dgm:t>
        <a:bodyPr/>
        <a:lstStyle/>
        <a:p>
          <a:endParaRPr lang="en-US" sz="1600" dirty="0"/>
        </a:p>
      </dgm:t>
    </dgm:pt>
    <dgm:pt modelId="{B9F535E3-CCAA-4065-8440-4712841B740F}" type="parTrans" cxnId="{176A1A2A-0567-4E22-BDDC-A3C270CB4F9E}">
      <dgm:prSet/>
      <dgm:spPr/>
      <dgm:t>
        <a:bodyPr/>
        <a:lstStyle/>
        <a:p>
          <a:endParaRPr lang="en-US"/>
        </a:p>
      </dgm:t>
    </dgm:pt>
    <dgm:pt modelId="{D6462EAC-4EDE-471E-8FF2-A9563182CDFC}" type="sibTrans" cxnId="{176A1A2A-0567-4E22-BDDC-A3C270CB4F9E}">
      <dgm:prSet/>
      <dgm:spPr/>
      <dgm:t>
        <a:bodyPr/>
        <a:lstStyle/>
        <a:p>
          <a:endParaRPr lang="en-US"/>
        </a:p>
      </dgm:t>
    </dgm:pt>
    <dgm:pt modelId="{321DBF9E-C641-4B4D-A6DD-C8C2C850A8D6}" type="pres">
      <dgm:prSet presAssocID="{C164AD4F-0832-48BF-BB4B-0D595E69C42B}" presName="Name0" presStyleCnt="0">
        <dgm:presLayoutVars>
          <dgm:dir/>
          <dgm:animLvl val="lvl"/>
          <dgm:resizeHandles val="exact"/>
        </dgm:presLayoutVars>
      </dgm:prSet>
      <dgm:spPr/>
    </dgm:pt>
    <dgm:pt modelId="{493D5CCE-692D-4C9F-A6A7-B8773597F21B}" type="pres">
      <dgm:prSet presAssocID="{A562D04D-24E3-4313-8AE2-CA5710A99982}" presName="compositeNode" presStyleCnt="0">
        <dgm:presLayoutVars>
          <dgm:bulletEnabled val="1"/>
        </dgm:presLayoutVars>
      </dgm:prSet>
      <dgm:spPr/>
    </dgm:pt>
    <dgm:pt modelId="{F8595638-213C-4511-B113-29683E1AF377}" type="pres">
      <dgm:prSet presAssocID="{A562D04D-24E3-4313-8AE2-CA5710A99982}" presName="bgRect" presStyleLbl="node1" presStyleIdx="0" presStyleCnt="3"/>
      <dgm:spPr/>
    </dgm:pt>
    <dgm:pt modelId="{386090FD-582C-4D9C-A761-59A022CC8330}" type="pres">
      <dgm:prSet presAssocID="{A562D04D-24E3-4313-8AE2-CA5710A99982}" presName="parentNode" presStyleLbl="node1" presStyleIdx="0" presStyleCnt="3">
        <dgm:presLayoutVars>
          <dgm:chMax val="0"/>
          <dgm:bulletEnabled val="1"/>
        </dgm:presLayoutVars>
      </dgm:prSet>
      <dgm:spPr/>
    </dgm:pt>
    <dgm:pt modelId="{A40DD308-787E-422B-B09E-23CD8A05EEA8}" type="pres">
      <dgm:prSet presAssocID="{A562D04D-24E3-4313-8AE2-CA5710A99982}" presName="childNode" presStyleLbl="node1" presStyleIdx="0" presStyleCnt="3">
        <dgm:presLayoutVars>
          <dgm:bulletEnabled val="1"/>
        </dgm:presLayoutVars>
      </dgm:prSet>
      <dgm:spPr/>
    </dgm:pt>
    <dgm:pt modelId="{3A4BC082-9373-4A3D-AD90-0A072B35F71C}" type="pres">
      <dgm:prSet presAssocID="{DAED3EC3-2AD7-4FCC-BC8E-FCD5DD2CC72E}" presName="hSp" presStyleCnt="0"/>
      <dgm:spPr/>
    </dgm:pt>
    <dgm:pt modelId="{74F1BC6C-4B22-45AF-9757-E3E9519BD59E}" type="pres">
      <dgm:prSet presAssocID="{DAED3EC3-2AD7-4FCC-BC8E-FCD5DD2CC72E}" presName="vProcSp" presStyleCnt="0"/>
      <dgm:spPr/>
    </dgm:pt>
    <dgm:pt modelId="{74773CA5-2540-492F-9980-F928F6B5E8AC}" type="pres">
      <dgm:prSet presAssocID="{DAED3EC3-2AD7-4FCC-BC8E-FCD5DD2CC72E}" presName="vSp1" presStyleCnt="0"/>
      <dgm:spPr/>
    </dgm:pt>
    <dgm:pt modelId="{36115309-3657-4386-B30C-BF2DADA998BC}" type="pres">
      <dgm:prSet presAssocID="{DAED3EC3-2AD7-4FCC-BC8E-FCD5DD2CC72E}" presName="simulatedConn" presStyleLbl="solidFgAcc1" presStyleIdx="0" presStyleCnt="2"/>
      <dgm:spPr/>
    </dgm:pt>
    <dgm:pt modelId="{21D60C17-5DA7-437B-A93E-0B1219F56DE4}" type="pres">
      <dgm:prSet presAssocID="{DAED3EC3-2AD7-4FCC-BC8E-FCD5DD2CC72E}" presName="vSp2" presStyleCnt="0"/>
      <dgm:spPr/>
    </dgm:pt>
    <dgm:pt modelId="{41D4B6CC-DBC2-4664-8820-D966DF84EB88}" type="pres">
      <dgm:prSet presAssocID="{DAED3EC3-2AD7-4FCC-BC8E-FCD5DD2CC72E}" presName="sibTrans" presStyleCnt="0"/>
      <dgm:spPr/>
    </dgm:pt>
    <dgm:pt modelId="{6CDF04BB-E608-4B23-B695-CF3E102DD489}" type="pres">
      <dgm:prSet presAssocID="{A26A0055-C701-4D79-A4BD-E6E32E559F02}" presName="compositeNode" presStyleCnt="0">
        <dgm:presLayoutVars>
          <dgm:bulletEnabled val="1"/>
        </dgm:presLayoutVars>
      </dgm:prSet>
      <dgm:spPr/>
    </dgm:pt>
    <dgm:pt modelId="{7D3A52C6-C1F2-4C79-9114-049362DF1CC6}" type="pres">
      <dgm:prSet presAssocID="{A26A0055-C701-4D79-A4BD-E6E32E559F02}" presName="bgRect" presStyleLbl="node1" presStyleIdx="1" presStyleCnt="3"/>
      <dgm:spPr/>
    </dgm:pt>
    <dgm:pt modelId="{3782F102-07B2-4AD9-AF65-C97C35CBEA86}" type="pres">
      <dgm:prSet presAssocID="{A26A0055-C701-4D79-A4BD-E6E32E559F02}" presName="parentNode" presStyleLbl="node1" presStyleIdx="1" presStyleCnt="3">
        <dgm:presLayoutVars>
          <dgm:chMax val="0"/>
          <dgm:bulletEnabled val="1"/>
        </dgm:presLayoutVars>
      </dgm:prSet>
      <dgm:spPr/>
    </dgm:pt>
    <dgm:pt modelId="{A1A43E26-AA4D-47C6-9BC6-3A8D23FB6744}" type="pres">
      <dgm:prSet presAssocID="{A26A0055-C701-4D79-A4BD-E6E32E559F02}" presName="childNode" presStyleLbl="node1" presStyleIdx="1" presStyleCnt="3">
        <dgm:presLayoutVars>
          <dgm:bulletEnabled val="1"/>
        </dgm:presLayoutVars>
      </dgm:prSet>
      <dgm:spPr/>
    </dgm:pt>
    <dgm:pt modelId="{79F39ABF-48AA-4714-92B0-0135B46A4326}" type="pres">
      <dgm:prSet presAssocID="{EE336413-FF20-4ED6-970D-F34D52FD81F9}" presName="hSp" presStyleCnt="0"/>
      <dgm:spPr/>
    </dgm:pt>
    <dgm:pt modelId="{837F064A-BF55-4412-96E1-E1B1E77DB1B9}" type="pres">
      <dgm:prSet presAssocID="{EE336413-FF20-4ED6-970D-F34D52FD81F9}" presName="vProcSp" presStyleCnt="0"/>
      <dgm:spPr/>
    </dgm:pt>
    <dgm:pt modelId="{FE500690-6DB2-411C-8A58-54DB0AA83027}" type="pres">
      <dgm:prSet presAssocID="{EE336413-FF20-4ED6-970D-F34D52FD81F9}" presName="vSp1" presStyleCnt="0"/>
      <dgm:spPr/>
    </dgm:pt>
    <dgm:pt modelId="{398C3AE5-654B-4DC0-9EE9-CF90DD6CECEE}" type="pres">
      <dgm:prSet presAssocID="{EE336413-FF20-4ED6-970D-F34D52FD81F9}" presName="simulatedConn" presStyleLbl="solidFgAcc1" presStyleIdx="1" presStyleCnt="2"/>
      <dgm:spPr/>
    </dgm:pt>
    <dgm:pt modelId="{D23540E9-E396-4020-8434-7967E979EF39}" type="pres">
      <dgm:prSet presAssocID="{EE336413-FF20-4ED6-970D-F34D52FD81F9}" presName="vSp2" presStyleCnt="0"/>
      <dgm:spPr/>
    </dgm:pt>
    <dgm:pt modelId="{0E08BDE0-A8C4-4E98-9810-320362B3AF93}" type="pres">
      <dgm:prSet presAssocID="{EE336413-FF20-4ED6-970D-F34D52FD81F9}" presName="sibTrans" presStyleCnt="0"/>
      <dgm:spPr/>
    </dgm:pt>
    <dgm:pt modelId="{558E5D52-E483-4541-8419-9867F14AD4FA}" type="pres">
      <dgm:prSet presAssocID="{CE9C5728-C780-4967-A12F-BB4CADD847F8}" presName="compositeNode" presStyleCnt="0">
        <dgm:presLayoutVars>
          <dgm:bulletEnabled val="1"/>
        </dgm:presLayoutVars>
      </dgm:prSet>
      <dgm:spPr/>
    </dgm:pt>
    <dgm:pt modelId="{A8E06FF6-2B61-4AD3-B209-3EE7E1E61732}" type="pres">
      <dgm:prSet presAssocID="{CE9C5728-C780-4967-A12F-BB4CADD847F8}" presName="bgRect" presStyleLbl="node1" presStyleIdx="2" presStyleCnt="3"/>
      <dgm:spPr/>
    </dgm:pt>
    <dgm:pt modelId="{E64ECF8A-4120-489E-8A8B-B5CBC2715115}" type="pres">
      <dgm:prSet presAssocID="{CE9C5728-C780-4967-A12F-BB4CADD847F8}" presName="parentNode" presStyleLbl="node1" presStyleIdx="2" presStyleCnt="3">
        <dgm:presLayoutVars>
          <dgm:chMax val="0"/>
          <dgm:bulletEnabled val="1"/>
        </dgm:presLayoutVars>
      </dgm:prSet>
      <dgm:spPr/>
    </dgm:pt>
    <dgm:pt modelId="{A471EB99-7F00-461B-8AA8-8FA63258BDBE}" type="pres">
      <dgm:prSet presAssocID="{CE9C5728-C780-4967-A12F-BB4CADD847F8}" presName="childNode" presStyleLbl="node1" presStyleIdx="2" presStyleCnt="3">
        <dgm:presLayoutVars>
          <dgm:bulletEnabled val="1"/>
        </dgm:presLayoutVars>
      </dgm:prSet>
      <dgm:spPr/>
    </dgm:pt>
  </dgm:ptLst>
  <dgm:cxnLst>
    <dgm:cxn modelId="{670A4208-BC52-48A9-830F-1824DE7534FA}" type="presOf" srcId="{C164AD4F-0832-48BF-BB4B-0D595E69C42B}" destId="{321DBF9E-C641-4B4D-A6DD-C8C2C850A8D6}" srcOrd="0" destOrd="0" presId="urn:microsoft.com/office/officeart/2005/8/layout/hProcess7"/>
    <dgm:cxn modelId="{5AE6A90A-32CE-4BF7-A363-E006253A8B70}" srcId="{A562D04D-24E3-4313-8AE2-CA5710A99982}" destId="{959DC940-1C9A-4B1F-A3EA-0CB9D1B4166E}" srcOrd="1" destOrd="0" parTransId="{F231CC8D-B824-472D-A066-4316DEF90241}" sibTransId="{545D58EC-6E54-4936-A3C9-930BCF1C1853}"/>
    <dgm:cxn modelId="{176A1A2A-0567-4E22-BDDC-A3C270CB4F9E}" srcId="{A26A0055-C701-4D79-A4BD-E6E32E559F02}" destId="{98884597-730C-4DE8-9CEE-1828E02BEFA7}" srcOrd="1" destOrd="0" parTransId="{B9F535E3-CCAA-4065-8440-4712841B740F}" sibTransId="{D6462EAC-4EDE-471E-8FF2-A9563182CDFC}"/>
    <dgm:cxn modelId="{16AD5233-EFFE-4FEE-A4E0-2D27821A43CB}" srcId="{C164AD4F-0832-48BF-BB4B-0D595E69C42B}" destId="{A26A0055-C701-4D79-A4BD-E6E32E559F02}" srcOrd="1" destOrd="0" parTransId="{344C64BC-CEA6-4CB7-8465-28B28E0066B2}" sibTransId="{EE336413-FF20-4ED6-970D-F34D52FD81F9}"/>
    <dgm:cxn modelId="{BA2AE838-02B3-46B4-9229-CF96511B8DC4}" type="presOf" srcId="{945DF530-B9C6-434A-8EE2-2FF33EFC3A05}" destId="{A1A43E26-AA4D-47C6-9BC6-3A8D23FB6744}" srcOrd="0" destOrd="2" presId="urn:microsoft.com/office/officeart/2005/8/layout/hProcess7"/>
    <dgm:cxn modelId="{CEDF2239-C534-485E-85D4-6ED3F33CD059}" srcId="{A26A0055-C701-4D79-A4BD-E6E32E559F02}" destId="{945DF530-B9C6-434A-8EE2-2FF33EFC3A05}" srcOrd="2" destOrd="0" parTransId="{5764179D-6D5A-4FBD-A546-5151C407B0E1}" sibTransId="{53778299-1DEA-454C-B4E8-11C0299ED069}"/>
    <dgm:cxn modelId="{C211843C-3C79-4D88-8639-61B440856712}" srcId="{A562D04D-24E3-4313-8AE2-CA5710A99982}" destId="{E8123EFB-34A3-48C4-88AF-E42527BA1808}" srcOrd="2" destOrd="0" parTransId="{8C3043D0-BB9B-43D4-8346-4A3B0D26A853}" sibTransId="{BC771EAB-1112-4ADA-8F23-0D71CF2E8C70}"/>
    <dgm:cxn modelId="{17E6463E-B11D-413F-88DE-3EF43BCDC10A}" type="presOf" srcId="{A26A0055-C701-4D79-A4BD-E6E32E559F02}" destId="{7D3A52C6-C1F2-4C79-9114-049362DF1CC6}" srcOrd="0" destOrd="0" presId="urn:microsoft.com/office/officeart/2005/8/layout/hProcess7"/>
    <dgm:cxn modelId="{57CC1F41-C699-4D25-8FD8-77C01E672A70}" type="presOf" srcId="{12FB2974-342E-4A58-A564-1A8FD3184BDB}" destId="{A1A43E26-AA4D-47C6-9BC6-3A8D23FB6744}" srcOrd="0" destOrd="3" presId="urn:microsoft.com/office/officeart/2005/8/layout/hProcess7"/>
    <dgm:cxn modelId="{EA2A1965-18BC-4BCF-A392-F734FD97F13E}" srcId="{C164AD4F-0832-48BF-BB4B-0D595E69C42B}" destId="{A562D04D-24E3-4313-8AE2-CA5710A99982}" srcOrd="0" destOrd="0" parTransId="{81532139-44A4-4AFC-9AB1-C44DB15D0025}" sibTransId="{DAED3EC3-2AD7-4FCC-BC8E-FCD5DD2CC72E}"/>
    <dgm:cxn modelId="{A856676C-54BC-4F35-84B0-3628B506A11B}" srcId="{A26A0055-C701-4D79-A4BD-E6E32E559F02}" destId="{EE4F07E0-352B-4AC3-9D5B-EDDAFB7D34A3}" srcOrd="4" destOrd="0" parTransId="{C7DDCD42-84A2-49B8-9D25-06963CFF9963}" sibTransId="{C1A4ABAE-FA69-4315-86FA-D04B1E851E85}"/>
    <dgm:cxn modelId="{22137951-952A-432F-8B29-978B3DD63C7C}" type="presOf" srcId="{350B1588-1217-489E-B6F2-E9F5CB154F83}" destId="{A40DD308-787E-422B-B09E-23CD8A05EEA8}" srcOrd="0" destOrd="0" presId="urn:microsoft.com/office/officeart/2005/8/layout/hProcess7"/>
    <dgm:cxn modelId="{B1CCAB56-6E2C-4015-BCB6-5342F80A6D02}" srcId="{A26A0055-C701-4D79-A4BD-E6E32E559F02}" destId="{12FB2974-342E-4A58-A564-1A8FD3184BDB}" srcOrd="3" destOrd="0" parTransId="{335255E3-2262-4FFA-B004-A36CF32CCE3A}" sibTransId="{40310C79-A426-4EC2-A778-5AACE4F686C7}"/>
    <dgm:cxn modelId="{35DBA277-64F8-4DA3-AE44-C518DA85228C}" type="presOf" srcId="{959DC940-1C9A-4B1F-A3EA-0CB9D1B4166E}" destId="{A40DD308-787E-422B-B09E-23CD8A05EEA8}" srcOrd="0" destOrd="1" presId="urn:microsoft.com/office/officeart/2005/8/layout/hProcess7"/>
    <dgm:cxn modelId="{4CAF8258-6C7D-403A-81B4-79CB452B116C}" srcId="{A26A0055-C701-4D79-A4BD-E6E32E559F02}" destId="{F7CB4551-5C8F-4547-9337-273FF508C6E2}" srcOrd="5" destOrd="0" parTransId="{E9464408-124B-4C57-B3A0-DCA498882D20}" sibTransId="{7B4AD348-EC5D-4564-B3B1-77BD9AB3AE3F}"/>
    <dgm:cxn modelId="{06C25F7B-7E79-4683-99DC-4A34B597B8A8}" srcId="{A26A0055-C701-4D79-A4BD-E6E32E559F02}" destId="{BF96111A-B9F4-4E16-A2C1-06E3DFB7634A}" srcOrd="0" destOrd="0" parTransId="{4E28C5AB-C872-4D81-BA9A-707E68A70B1E}" sibTransId="{F7FBDE60-BE89-4C1B-9866-D37B6302BD1E}"/>
    <dgm:cxn modelId="{8C0D8F82-A124-4DED-BBF9-21C68384CF75}" type="presOf" srcId="{CE9C5728-C780-4967-A12F-BB4CADD847F8}" destId="{E64ECF8A-4120-489E-8A8B-B5CBC2715115}" srcOrd="1" destOrd="0" presId="urn:microsoft.com/office/officeart/2005/8/layout/hProcess7"/>
    <dgm:cxn modelId="{79ABC087-0D77-48B7-A21F-A204CCFBD34E}" type="presOf" srcId="{98884597-730C-4DE8-9CEE-1828E02BEFA7}" destId="{A1A43E26-AA4D-47C6-9BC6-3A8D23FB6744}" srcOrd="0" destOrd="1" presId="urn:microsoft.com/office/officeart/2005/8/layout/hProcess7"/>
    <dgm:cxn modelId="{BFD62A8B-AA45-43D2-A95E-7B9687CB3688}" type="presOf" srcId="{A562D04D-24E3-4313-8AE2-CA5710A99982}" destId="{F8595638-213C-4511-B113-29683E1AF377}" srcOrd="0" destOrd="0" presId="urn:microsoft.com/office/officeart/2005/8/layout/hProcess7"/>
    <dgm:cxn modelId="{7839CA8D-0C86-46CE-8ACD-397134D09E93}" type="presOf" srcId="{B4AA349C-0270-474B-A6ED-5FB4DE9B4873}" destId="{A471EB99-7F00-461B-8AA8-8FA63258BDBE}" srcOrd="0" destOrd="0" presId="urn:microsoft.com/office/officeart/2005/8/layout/hProcess7"/>
    <dgm:cxn modelId="{2CB86591-9F9C-4330-952C-60A2F532E5F6}" type="presOf" srcId="{A562D04D-24E3-4313-8AE2-CA5710A99982}" destId="{386090FD-582C-4D9C-A761-59A022CC8330}" srcOrd="1" destOrd="0" presId="urn:microsoft.com/office/officeart/2005/8/layout/hProcess7"/>
    <dgm:cxn modelId="{0C89F193-34B1-45F3-8676-ED79F6331922}" srcId="{A562D04D-24E3-4313-8AE2-CA5710A99982}" destId="{48953F23-3587-42F0-BD18-678727AB9770}" srcOrd="3" destOrd="0" parTransId="{05F8445D-A83C-43C7-AB07-EBF595A3B987}" sibTransId="{5B7660A9-B4CD-44B6-96F3-F2EC8E346E0B}"/>
    <dgm:cxn modelId="{3131E796-0C3D-4650-B38B-BD6E40CBE81F}" srcId="{A562D04D-24E3-4313-8AE2-CA5710A99982}" destId="{350B1588-1217-489E-B6F2-E9F5CB154F83}" srcOrd="0" destOrd="0" parTransId="{353D0C05-3ED8-41D5-8C66-DFEA22AA9DAE}" sibTransId="{E48A7A60-ABD2-4357-8FB1-61D371BCD585}"/>
    <dgm:cxn modelId="{C7D49C9F-855B-412F-B87C-2A71B3A6DEF9}" srcId="{A562D04D-24E3-4313-8AE2-CA5710A99982}" destId="{8D4A8C00-3C4E-4520-8365-9B10B3105BAE}" srcOrd="4" destOrd="0" parTransId="{8F1766E2-F64D-4E84-AD77-FD884FC0B499}" sibTransId="{D71993F1-7FC8-4D26-BB72-32ABCC27EE3B}"/>
    <dgm:cxn modelId="{D8F48BA2-EF93-48B5-B5B8-5902AF72AB35}" type="presOf" srcId="{CE9C5728-C780-4967-A12F-BB4CADD847F8}" destId="{A8E06FF6-2B61-4AD3-B209-3EE7E1E61732}" srcOrd="0" destOrd="0" presId="urn:microsoft.com/office/officeart/2005/8/layout/hProcess7"/>
    <dgm:cxn modelId="{C5BC94A5-DE98-4EB7-8A80-4C8D7F86E28A}" type="presOf" srcId="{A26A0055-C701-4D79-A4BD-E6E32E559F02}" destId="{3782F102-07B2-4AD9-AF65-C97C35CBEA86}" srcOrd="1" destOrd="0" presId="urn:microsoft.com/office/officeart/2005/8/layout/hProcess7"/>
    <dgm:cxn modelId="{16D67AAC-0EED-4C54-B464-FBE418B39A8A}" type="presOf" srcId="{8D4A8C00-3C4E-4520-8365-9B10B3105BAE}" destId="{A40DD308-787E-422B-B09E-23CD8A05EEA8}" srcOrd="0" destOrd="4" presId="urn:microsoft.com/office/officeart/2005/8/layout/hProcess7"/>
    <dgm:cxn modelId="{952D2FAF-6EB3-4E66-9D67-EA9972B26AAF}" type="presOf" srcId="{BF96111A-B9F4-4E16-A2C1-06E3DFB7634A}" destId="{A1A43E26-AA4D-47C6-9BC6-3A8D23FB6744}" srcOrd="0" destOrd="0" presId="urn:microsoft.com/office/officeart/2005/8/layout/hProcess7"/>
    <dgm:cxn modelId="{F995E8B4-AAAC-45C5-ACE6-9FDBED918C29}" srcId="{CE9C5728-C780-4967-A12F-BB4CADD847F8}" destId="{B4AA349C-0270-474B-A6ED-5FB4DE9B4873}" srcOrd="0" destOrd="0" parTransId="{7F6EF911-CBAB-49CD-8F16-476D617C7324}" sibTransId="{3C6E31FF-24EE-4E72-9153-9DF22C80BF32}"/>
    <dgm:cxn modelId="{BAAC70C6-D641-4FC5-8B4E-5CAFE4D18BF4}" type="presOf" srcId="{48953F23-3587-42F0-BD18-678727AB9770}" destId="{A40DD308-787E-422B-B09E-23CD8A05EEA8}" srcOrd="0" destOrd="3" presId="urn:microsoft.com/office/officeart/2005/8/layout/hProcess7"/>
    <dgm:cxn modelId="{2D54D4D5-75DD-449E-9919-10E391FA3EF0}" type="presOf" srcId="{EE4F07E0-352B-4AC3-9D5B-EDDAFB7D34A3}" destId="{A1A43E26-AA4D-47C6-9BC6-3A8D23FB6744}" srcOrd="0" destOrd="4" presId="urn:microsoft.com/office/officeart/2005/8/layout/hProcess7"/>
    <dgm:cxn modelId="{E058FAE7-1B39-4C7C-AC60-36A687B5D896}" type="presOf" srcId="{F7CB4551-5C8F-4547-9337-273FF508C6E2}" destId="{A1A43E26-AA4D-47C6-9BC6-3A8D23FB6744}" srcOrd="0" destOrd="5" presId="urn:microsoft.com/office/officeart/2005/8/layout/hProcess7"/>
    <dgm:cxn modelId="{80DFA8EF-0D2E-4879-AEB4-2197C36D08C7}" type="presOf" srcId="{E8123EFB-34A3-48C4-88AF-E42527BA1808}" destId="{A40DD308-787E-422B-B09E-23CD8A05EEA8}" srcOrd="0" destOrd="2" presId="urn:microsoft.com/office/officeart/2005/8/layout/hProcess7"/>
    <dgm:cxn modelId="{6CD21EF4-7CED-493F-BAAD-421A376BE418}" srcId="{C164AD4F-0832-48BF-BB4B-0D595E69C42B}" destId="{CE9C5728-C780-4967-A12F-BB4CADD847F8}" srcOrd="2" destOrd="0" parTransId="{4C7F3B40-CEB3-4C7B-8296-F9E0C32478A0}" sibTransId="{91BA7ADE-3508-4CF0-A80F-4F02556BE7B9}"/>
    <dgm:cxn modelId="{166752CA-D88F-47C2-AD31-57AF5BB917B6}" type="presParOf" srcId="{321DBF9E-C641-4B4D-A6DD-C8C2C850A8D6}" destId="{493D5CCE-692D-4C9F-A6A7-B8773597F21B}" srcOrd="0" destOrd="0" presId="urn:microsoft.com/office/officeart/2005/8/layout/hProcess7"/>
    <dgm:cxn modelId="{76719078-4DE3-4AB5-ACD3-641C4AAD681E}" type="presParOf" srcId="{493D5CCE-692D-4C9F-A6A7-B8773597F21B}" destId="{F8595638-213C-4511-B113-29683E1AF377}" srcOrd="0" destOrd="0" presId="urn:microsoft.com/office/officeart/2005/8/layout/hProcess7"/>
    <dgm:cxn modelId="{44053EEB-ADB2-4F60-8FE6-B73C3BE765B2}" type="presParOf" srcId="{493D5CCE-692D-4C9F-A6A7-B8773597F21B}" destId="{386090FD-582C-4D9C-A761-59A022CC8330}" srcOrd="1" destOrd="0" presId="urn:microsoft.com/office/officeart/2005/8/layout/hProcess7"/>
    <dgm:cxn modelId="{00A25F64-C472-401B-9049-37DD72F67EE6}" type="presParOf" srcId="{493D5CCE-692D-4C9F-A6A7-B8773597F21B}" destId="{A40DD308-787E-422B-B09E-23CD8A05EEA8}" srcOrd="2" destOrd="0" presId="urn:microsoft.com/office/officeart/2005/8/layout/hProcess7"/>
    <dgm:cxn modelId="{EDA00CCB-EBD9-4B52-A55E-C3D816D57577}" type="presParOf" srcId="{321DBF9E-C641-4B4D-A6DD-C8C2C850A8D6}" destId="{3A4BC082-9373-4A3D-AD90-0A072B35F71C}" srcOrd="1" destOrd="0" presId="urn:microsoft.com/office/officeart/2005/8/layout/hProcess7"/>
    <dgm:cxn modelId="{2072FD0C-05D4-4DDE-891A-F2DDED9FA112}" type="presParOf" srcId="{321DBF9E-C641-4B4D-A6DD-C8C2C850A8D6}" destId="{74F1BC6C-4B22-45AF-9757-E3E9519BD59E}" srcOrd="2" destOrd="0" presId="urn:microsoft.com/office/officeart/2005/8/layout/hProcess7"/>
    <dgm:cxn modelId="{48D7ECB7-005B-4641-A426-D91523022F60}" type="presParOf" srcId="{74F1BC6C-4B22-45AF-9757-E3E9519BD59E}" destId="{74773CA5-2540-492F-9980-F928F6B5E8AC}" srcOrd="0" destOrd="0" presId="urn:microsoft.com/office/officeart/2005/8/layout/hProcess7"/>
    <dgm:cxn modelId="{1D52E4F2-9BBA-4E74-9243-2A609A69FB4C}" type="presParOf" srcId="{74F1BC6C-4B22-45AF-9757-E3E9519BD59E}" destId="{36115309-3657-4386-B30C-BF2DADA998BC}" srcOrd="1" destOrd="0" presId="urn:microsoft.com/office/officeart/2005/8/layout/hProcess7"/>
    <dgm:cxn modelId="{59140EA7-5507-41F8-8ED6-FBB8FFC4829A}" type="presParOf" srcId="{74F1BC6C-4B22-45AF-9757-E3E9519BD59E}" destId="{21D60C17-5DA7-437B-A93E-0B1219F56DE4}" srcOrd="2" destOrd="0" presId="urn:microsoft.com/office/officeart/2005/8/layout/hProcess7"/>
    <dgm:cxn modelId="{8AE708F2-B215-4962-A6C8-2062B393ED0F}" type="presParOf" srcId="{321DBF9E-C641-4B4D-A6DD-C8C2C850A8D6}" destId="{41D4B6CC-DBC2-4664-8820-D966DF84EB88}" srcOrd="3" destOrd="0" presId="urn:microsoft.com/office/officeart/2005/8/layout/hProcess7"/>
    <dgm:cxn modelId="{4F64434C-ADC9-46E2-83C7-C2923BC11495}" type="presParOf" srcId="{321DBF9E-C641-4B4D-A6DD-C8C2C850A8D6}" destId="{6CDF04BB-E608-4B23-B695-CF3E102DD489}" srcOrd="4" destOrd="0" presId="urn:microsoft.com/office/officeart/2005/8/layout/hProcess7"/>
    <dgm:cxn modelId="{C315E43F-CABA-49A6-8EFD-9B0D88D88559}" type="presParOf" srcId="{6CDF04BB-E608-4B23-B695-CF3E102DD489}" destId="{7D3A52C6-C1F2-4C79-9114-049362DF1CC6}" srcOrd="0" destOrd="0" presId="urn:microsoft.com/office/officeart/2005/8/layout/hProcess7"/>
    <dgm:cxn modelId="{60C28ED9-9F9A-412A-BCDE-4AB64AAA785B}" type="presParOf" srcId="{6CDF04BB-E608-4B23-B695-CF3E102DD489}" destId="{3782F102-07B2-4AD9-AF65-C97C35CBEA86}" srcOrd="1" destOrd="0" presId="urn:microsoft.com/office/officeart/2005/8/layout/hProcess7"/>
    <dgm:cxn modelId="{3568A078-30E3-42D7-A067-D943A575165A}" type="presParOf" srcId="{6CDF04BB-E608-4B23-B695-CF3E102DD489}" destId="{A1A43E26-AA4D-47C6-9BC6-3A8D23FB6744}" srcOrd="2" destOrd="0" presId="urn:microsoft.com/office/officeart/2005/8/layout/hProcess7"/>
    <dgm:cxn modelId="{13651020-9C71-44A0-9BC2-60A009F445BE}" type="presParOf" srcId="{321DBF9E-C641-4B4D-A6DD-C8C2C850A8D6}" destId="{79F39ABF-48AA-4714-92B0-0135B46A4326}" srcOrd="5" destOrd="0" presId="urn:microsoft.com/office/officeart/2005/8/layout/hProcess7"/>
    <dgm:cxn modelId="{4D7E4F0D-5BDD-42D0-9060-2CF81A256146}" type="presParOf" srcId="{321DBF9E-C641-4B4D-A6DD-C8C2C850A8D6}" destId="{837F064A-BF55-4412-96E1-E1B1E77DB1B9}" srcOrd="6" destOrd="0" presId="urn:microsoft.com/office/officeart/2005/8/layout/hProcess7"/>
    <dgm:cxn modelId="{39EE97C2-409B-431C-A15A-671E066BF4B9}" type="presParOf" srcId="{837F064A-BF55-4412-96E1-E1B1E77DB1B9}" destId="{FE500690-6DB2-411C-8A58-54DB0AA83027}" srcOrd="0" destOrd="0" presId="urn:microsoft.com/office/officeart/2005/8/layout/hProcess7"/>
    <dgm:cxn modelId="{A1BF43CB-69FC-4B1C-B810-222BD00965A9}" type="presParOf" srcId="{837F064A-BF55-4412-96E1-E1B1E77DB1B9}" destId="{398C3AE5-654B-4DC0-9EE9-CF90DD6CECEE}" srcOrd="1" destOrd="0" presId="urn:microsoft.com/office/officeart/2005/8/layout/hProcess7"/>
    <dgm:cxn modelId="{CCB34C47-2759-45AF-8738-D3F70F9053BA}" type="presParOf" srcId="{837F064A-BF55-4412-96E1-E1B1E77DB1B9}" destId="{D23540E9-E396-4020-8434-7967E979EF39}" srcOrd="2" destOrd="0" presId="urn:microsoft.com/office/officeart/2005/8/layout/hProcess7"/>
    <dgm:cxn modelId="{6EC119A0-B925-41F7-A329-48B3E139D88C}" type="presParOf" srcId="{321DBF9E-C641-4B4D-A6DD-C8C2C850A8D6}" destId="{0E08BDE0-A8C4-4E98-9810-320362B3AF93}" srcOrd="7" destOrd="0" presId="urn:microsoft.com/office/officeart/2005/8/layout/hProcess7"/>
    <dgm:cxn modelId="{3D54454A-69E8-4417-B0B9-2FEF198AD23E}" type="presParOf" srcId="{321DBF9E-C641-4B4D-A6DD-C8C2C850A8D6}" destId="{558E5D52-E483-4541-8419-9867F14AD4FA}" srcOrd="8" destOrd="0" presId="urn:microsoft.com/office/officeart/2005/8/layout/hProcess7"/>
    <dgm:cxn modelId="{211E1917-71A7-4A64-803B-BFB84CAE5589}" type="presParOf" srcId="{558E5D52-E483-4541-8419-9867F14AD4FA}" destId="{A8E06FF6-2B61-4AD3-B209-3EE7E1E61732}" srcOrd="0" destOrd="0" presId="urn:microsoft.com/office/officeart/2005/8/layout/hProcess7"/>
    <dgm:cxn modelId="{788A96AD-3652-472F-B9D2-EF4C14A41CAB}" type="presParOf" srcId="{558E5D52-E483-4541-8419-9867F14AD4FA}" destId="{E64ECF8A-4120-489E-8A8B-B5CBC2715115}" srcOrd="1" destOrd="0" presId="urn:microsoft.com/office/officeart/2005/8/layout/hProcess7"/>
    <dgm:cxn modelId="{BEC44D1E-C59B-47B0-AC25-277BD772FD43}" type="presParOf" srcId="{558E5D52-E483-4541-8419-9867F14AD4FA}" destId="{A471EB99-7F00-461B-8AA8-8FA63258BDBE}" srcOrd="2" destOrd="0" presId="urn:microsoft.com/office/officeart/2005/8/layout/hProcess7"/>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164AD4F-0832-48BF-BB4B-0D595E69C42B}" type="doc">
      <dgm:prSet loTypeId="urn:microsoft.com/office/officeart/2005/8/layout/hProcess7" loCatId="process" qsTypeId="urn:microsoft.com/office/officeart/2005/8/quickstyle/simple1" qsCatId="simple" csTypeId="urn:microsoft.com/office/officeart/2005/8/colors/accent0_1" csCatId="mainScheme" phldr="1"/>
      <dgm:spPr/>
      <dgm:t>
        <a:bodyPr/>
        <a:lstStyle/>
        <a:p>
          <a:endParaRPr lang="en-US"/>
        </a:p>
      </dgm:t>
    </dgm:pt>
    <dgm:pt modelId="{A562D04D-24E3-4313-8AE2-CA5710A99982}">
      <dgm:prSet phldrT="[Text]"/>
      <dgm:spPr/>
      <dgm:t>
        <a:bodyPr/>
        <a:lstStyle/>
        <a:p>
          <a:r>
            <a:rPr lang="en-US" dirty="0"/>
            <a:t>Basic</a:t>
          </a:r>
        </a:p>
      </dgm:t>
    </dgm:pt>
    <dgm:pt modelId="{81532139-44A4-4AFC-9AB1-C44DB15D0025}" type="parTrans" cxnId="{EA2A1965-18BC-4BCF-A392-F734FD97F13E}">
      <dgm:prSet/>
      <dgm:spPr/>
      <dgm:t>
        <a:bodyPr/>
        <a:lstStyle/>
        <a:p>
          <a:endParaRPr lang="en-US"/>
        </a:p>
      </dgm:t>
    </dgm:pt>
    <dgm:pt modelId="{DAED3EC3-2AD7-4FCC-BC8E-FCD5DD2CC72E}" type="sibTrans" cxnId="{EA2A1965-18BC-4BCF-A392-F734FD97F13E}">
      <dgm:prSet/>
      <dgm:spPr/>
      <dgm:t>
        <a:bodyPr/>
        <a:lstStyle/>
        <a:p>
          <a:endParaRPr lang="en-US"/>
        </a:p>
      </dgm:t>
    </dgm:pt>
    <dgm:pt modelId="{350B1588-1217-489E-B6F2-E9F5CB154F83}">
      <dgm:prSet phldrT="[Text]" custT="1"/>
      <dgm:spPr/>
      <dgm:t>
        <a:bodyPr/>
        <a:lstStyle/>
        <a:p>
          <a:r>
            <a:rPr lang="en-US" sz="1200" b="0" dirty="0"/>
            <a:t>Coalition has not yet identified specific interventions. </a:t>
          </a:r>
        </a:p>
      </dgm:t>
    </dgm:pt>
    <dgm:pt modelId="{353D0C05-3ED8-41D5-8C66-DFEA22AA9DAE}" type="parTrans" cxnId="{3131E796-0C3D-4650-B38B-BD6E40CBE81F}">
      <dgm:prSet/>
      <dgm:spPr/>
      <dgm:t>
        <a:bodyPr/>
        <a:lstStyle/>
        <a:p>
          <a:endParaRPr lang="en-US"/>
        </a:p>
      </dgm:t>
    </dgm:pt>
    <dgm:pt modelId="{E48A7A60-ABD2-4357-8FB1-61D371BCD585}" type="sibTrans" cxnId="{3131E796-0C3D-4650-B38B-BD6E40CBE81F}">
      <dgm:prSet/>
      <dgm:spPr/>
      <dgm:t>
        <a:bodyPr/>
        <a:lstStyle/>
        <a:p>
          <a:endParaRPr lang="en-US"/>
        </a:p>
      </dgm:t>
    </dgm:pt>
    <dgm:pt modelId="{A26A0055-C701-4D79-A4BD-E6E32E559F02}">
      <dgm:prSet phldrT="[Text]"/>
      <dgm:spPr/>
      <dgm:t>
        <a:bodyPr/>
        <a:lstStyle/>
        <a:p>
          <a:r>
            <a:rPr lang="en-US" dirty="0"/>
            <a:t>Moderate</a:t>
          </a:r>
        </a:p>
      </dgm:t>
    </dgm:pt>
    <dgm:pt modelId="{344C64BC-CEA6-4CB7-8465-28B28E0066B2}" type="parTrans" cxnId="{16AD5233-EFFE-4FEE-A4E0-2D27821A43CB}">
      <dgm:prSet/>
      <dgm:spPr/>
      <dgm:t>
        <a:bodyPr/>
        <a:lstStyle/>
        <a:p>
          <a:endParaRPr lang="en-US"/>
        </a:p>
      </dgm:t>
    </dgm:pt>
    <dgm:pt modelId="{EE336413-FF20-4ED6-970D-F34D52FD81F9}" type="sibTrans" cxnId="{16AD5233-EFFE-4FEE-A4E0-2D27821A43CB}">
      <dgm:prSet/>
      <dgm:spPr/>
      <dgm:t>
        <a:bodyPr/>
        <a:lstStyle/>
        <a:p>
          <a:endParaRPr lang="en-US"/>
        </a:p>
      </dgm:t>
    </dgm:pt>
    <dgm:pt modelId="{BF96111A-B9F4-4E16-A2C1-06E3DFB7634A}">
      <dgm:prSet phldrT="[Text]" custT="1"/>
      <dgm:spPr/>
      <dgm:t>
        <a:bodyPr/>
        <a:lstStyle/>
        <a:p>
          <a:r>
            <a:rPr lang="en-US" sz="1600" b="0" dirty="0"/>
            <a:t>Coalition has identified interventions and has begun to plan for their implementation.</a:t>
          </a:r>
        </a:p>
      </dgm:t>
    </dgm:pt>
    <dgm:pt modelId="{4E28C5AB-C872-4D81-BA9A-707E68A70B1E}" type="parTrans" cxnId="{06C25F7B-7E79-4683-99DC-4A34B597B8A8}">
      <dgm:prSet/>
      <dgm:spPr/>
      <dgm:t>
        <a:bodyPr/>
        <a:lstStyle/>
        <a:p>
          <a:endParaRPr lang="en-US"/>
        </a:p>
      </dgm:t>
    </dgm:pt>
    <dgm:pt modelId="{F7FBDE60-BE89-4C1B-9866-D37B6302BD1E}" type="sibTrans" cxnId="{06C25F7B-7E79-4683-99DC-4A34B597B8A8}">
      <dgm:prSet/>
      <dgm:spPr/>
      <dgm:t>
        <a:bodyPr/>
        <a:lstStyle/>
        <a:p>
          <a:endParaRPr lang="en-US"/>
        </a:p>
      </dgm:t>
    </dgm:pt>
    <dgm:pt modelId="{CE9C5728-C780-4967-A12F-BB4CADD847F8}">
      <dgm:prSet phldrT="[Text]"/>
      <dgm:spPr/>
      <dgm:t>
        <a:bodyPr/>
        <a:lstStyle/>
        <a:p>
          <a:r>
            <a:rPr lang="en-US" dirty="0"/>
            <a:t>Robust</a:t>
          </a:r>
        </a:p>
      </dgm:t>
    </dgm:pt>
    <dgm:pt modelId="{4C7F3B40-CEB3-4C7B-8296-F9E0C32478A0}" type="parTrans" cxnId="{6CD21EF4-7CED-493F-BAAD-421A376BE418}">
      <dgm:prSet/>
      <dgm:spPr/>
      <dgm:t>
        <a:bodyPr/>
        <a:lstStyle/>
        <a:p>
          <a:endParaRPr lang="en-US"/>
        </a:p>
      </dgm:t>
    </dgm:pt>
    <dgm:pt modelId="{91BA7ADE-3508-4CF0-A80F-4F02556BE7B9}" type="sibTrans" cxnId="{6CD21EF4-7CED-493F-BAAD-421A376BE418}">
      <dgm:prSet/>
      <dgm:spPr/>
      <dgm:t>
        <a:bodyPr/>
        <a:lstStyle/>
        <a:p>
          <a:endParaRPr lang="en-US"/>
        </a:p>
      </dgm:t>
    </dgm:pt>
    <dgm:pt modelId="{B4AA349C-0270-474B-A6ED-5FB4DE9B4873}">
      <dgm:prSet phldrT="[Text]" custT="1"/>
      <dgm:spPr/>
      <dgm:t>
        <a:bodyPr/>
        <a:lstStyle/>
        <a:p>
          <a:r>
            <a:rPr lang="en-US" sz="1250" b="0" dirty="0"/>
            <a:t>Coalition has put together plan to end hunger that identifies appropriate interventions and timeline for their implementation.</a:t>
          </a:r>
        </a:p>
      </dgm:t>
    </dgm:pt>
    <dgm:pt modelId="{7F6EF911-CBAB-49CD-8F16-476D617C7324}" type="parTrans" cxnId="{F995E8B4-AAAC-45C5-ACE6-9FDBED918C29}">
      <dgm:prSet/>
      <dgm:spPr/>
      <dgm:t>
        <a:bodyPr/>
        <a:lstStyle/>
        <a:p>
          <a:endParaRPr lang="en-US"/>
        </a:p>
      </dgm:t>
    </dgm:pt>
    <dgm:pt modelId="{3C6E31FF-24EE-4E72-9153-9DF22C80BF32}" type="sibTrans" cxnId="{F995E8B4-AAAC-45C5-ACE6-9FDBED918C29}">
      <dgm:prSet/>
      <dgm:spPr/>
      <dgm:t>
        <a:bodyPr/>
        <a:lstStyle/>
        <a:p>
          <a:endParaRPr lang="en-US"/>
        </a:p>
      </dgm:t>
    </dgm:pt>
    <dgm:pt modelId="{F7CB4551-5C8F-4547-9337-273FF508C6E2}">
      <dgm:prSet custT="1"/>
      <dgm:spPr/>
      <dgm:t>
        <a:bodyPr/>
        <a:lstStyle/>
        <a:p>
          <a:endParaRPr lang="en-US" sz="1600" dirty="0"/>
        </a:p>
      </dgm:t>
    </dgm:pt>
    <dgm:pt modelId="{E9464408-124B-4C57-B3A0-DCA498882D20}" type="parTrans" cxnId="{4CAF8258-6C7D-403A-81B4-79CB452B116C}">
      <dgm:prSet/>
      <dgm:spPr/>
      <dgm:t>
        <a:bodyPr/>
        <a:lstStyle/>
        <a:p>
          <a:endParaRPr lang="en-US"/>
        </a:p>
      </dgm:t>
    </dgm:pt>
    <dgm:pt modelId="{7B4AD348-EC5D-4564-B3B1-77BD9AB3AE3F}" type="sibTrans" cxnId="{4CAF8258-6C7D-403A-81B4-79CB452B116C}">
      <dgm:prSet/>
      <dgm:spPr/>
      <dgm:t>
        <a:bodyPr/>
        <a:lstStyle/>
        <a:p>
          <a:endParaRPr lang="en-US"/>
        </a:p>
      </dgm:t>
    </dgm:pt>
    <dgm:pt modelId="{D5B90B82-685B-4617-9572-5FAB0E29FC37}">
      <dgm:prSet custT="1"/>
      <dgm:spPr/>
      <dgm:t>
        <a:bodyPr/>
        <a:lstStyle/>
        <a:p>
          <a:endParaRPr lang="en-US" sz="1600" dirty="0"/>
        </a:p>
      </dgm:t>
    </dgm:pt>
    <dgm:pt modelId="{5D34EEB5-6F4E-4970-94A0-DF90E74DA1A1}" type="parTrans" cxnId="{F4934DC7-3B81-4F38-A377-E5247BA737FD}">
      <dgm:prSet/>
      <dgm:spPr/>
      <dgm:t>
        <a:bodyPr/>
        <a:lstStyle/>
        <a:p>
          <a:endParaRPr lang="en-US"/>
        </a:p>
      </dgm:t>
    </dgm:pt>
    <dgm:pt modelId="{94A5F72D-5566-46DE-AAF8-CC250103CB5D}" type="sibTrans" cxnId="{F4934DC7-3B81-4F38-A377-E5247BA737FD}">
      <dgm:prSet/>
      <dgm:spPr/>
      <dgm:t>
        <a:bodyPr/>
        <a:lstStyle/>
        <a:p>
          <a:endParaRPr lang="en-US"/>
        </a:p>
      </dgm:t>
    </dgm:pt>
    <dgm:pt modelId="{2352DA51-A831-4CA0-B07F-3333DFDAD270}">
      <dgm:prSet custT="1"/>
      <dgm:spPr/>
      <dgm:t>
        <a:bodyPr/>
        <a:lstStyle/>
        <a:p>
          <a:endParaRPr lang="en-US" sz="1600" dirty="0"/>
        </a:p>
      </dgm:t>
    </dgm:pt>
    <dgm:pt modelId="{0262A73E-9CFB-4D56-B112-BBCC02E6211E}" type="parTrans" cxnId="{88AF0FCF-7826-4235-88A9-99A54A542E29}">
      <dgm:prSet/>
      <dgm:spPr/>
      <dgm:t>
        <a:bodyPr/>
        <a:lstStyle/>
        <a:p>
          <a:endParaRPr lang="en-US"/>
        </a:p>
      </dgm:t>
    </dgm:pt>
    <dgm:pt modelId="{FD9DB243-1052-409A-B37C-4B2320D73127}" type="sibTrans" cxnId="{88AF0FCF-7826-4235-88A9-99A54A542E29}">
      <dgm:prSet/>
      <dgm:spPr/>
      <dgm:t>
        <a:bodyPr/>
        <a:lstStyle/>
        <a:p>
          <a:endParaRPr lang="en-US"/>
        </a:p>
      </dgm:t>
    </dgm:pt>
    <dgm:pt modelId="{7D26B60A-B414-4700-AA63-01870F50EA03}">
      <dgm:prSet custT="1"/>
      <dgm:spPr/>
      <dgm:t>
        <a:bodyPr/>
        <a:lstStyle/>
        <a:p>
          <a:endParaRPr lang="en-US" sz="1600" dirty="0"/>
        </a:p>
      </dgm:t>
    </dgm:pt>
    <dgm:pt modelId="{AD7C64E0-80CE-4860-AF3D-FED988805D51}" type="parTrans" cxnId="{0BFF3947-50B0-4308-953D-AD66D69527DC}">
      <dgm:prSet/>
      <dgm:spPr/>
      <dgm:t>
        <a:bodyPr/>
        <a:lstStyle/>
        <a:p>
          <a:endParaRPr lang="en-US"/>
        </a:p>
      </dgm:t>
    </dgm:pt>
    <dgm:pt modelId="{C47335BB-8200-4C82-853E-0328DFC49061}" type="sibTrans" cxnId="{0BFF3947-50B0-4308-953D-AD66D69527DC}">
      <dgm:prSet/>
      <dgm:spPr/>
      <dgm:t>
        <a:bodyPr/>
        <a:lstStyle/>
        <a:p>
          <a:endParaRPr lang="en-US"/>
        </a:p>
      </dgm:t>
    </dgm:pt>
    <dgm:pt modelId="{B7CA3713-21F3-4F01-97F7-BBA4EF1B5C25}">
      <dgm:prSet custT="1"/>
      <dgm:spPr/>
      <dgm:t>
        <a:bodyPr/>
        <a:lstStyle/>
        <a:p>
          <a:endParaRPr lang="en-US" sz="1600" dirty="0"/>
        </a:p>
      </dgm:t>
    </dgm:pt>
    <dgm:pt modelId="{55B4AB3F-DA15-40B6-8F74-484E6A8A0956}" type="parTrans" cxnId="{033E4A81-0ED4-4894-BC9E-B403F0B6BC78}">
      <dgm:prSet/>
      <dgm:spPr/>
      <dgm:t>
        <a:bodyPr/>
        <a:lstStyle/>
        <a:p>
          <a:endParaRPr lang="en-US"/>
        </a:p>
      </dgm:t>
    </dgm:pt>
    <dgm:pt modelId="{A0641240-ED25-4212-9E64-D6174F6F2B30}" type="sibTrans" cxnId="{033E4A81-0ED4-4894-BC9E-B403F0B6BC78}">
      <dgm:prSet/>
      <dgm:spPr/>
      <dgm:t>
        <a:bodyPr/>
        <a:lstStyle/>
        <a:p>
          <a:endParaRPr lang="en-US"/>
        </a:p>
      </dgm:t>
    </dgm:pt>
    <dgm:pt modelId="{73818AAF-4764-4949-A446-A06FA8D516BB}">
      <dgm:prSet phldrT="[Text]" custT="1"/>
      <dgm:spPr/>
      <dgm:t>
        <a:bodyPr/>
        <a:lstStyle/>
        <a:p>
          <a:r>
            <a:rPr lang="en-US" sz="1200" b="0" dirty="0"/>
            <a:t>Coalition has identified interventions but has done little planning into how interventions will be implemented. </a:t>
          </a:r>
        </a:p>
      </dgm:t>
    </dgm:pt>
    <dgm:pt modelId="{92FE7285-C228-4D90-B330-7DF1A7806D80}" type="parTrans" cxnId="{1F2226F8-D9BF-4D16-A2DE-8233E69967F2}">
      <dgm:prSet/>
      <dgm:spPr/>
      <dgm:t>
        <a:bodyPr/>
        <a:lstStyle/>
        <a:p>
          <a:endParaRPr lang="en-US"/>
        </a:p>
      </dgm:t>
    </dgm:pt>
    <dgm:pt modelId="{09D7ABC8-A3F5-4AAC-A447-9F5540421FEB}" type="sibTrans" cxnId="{1F2226F8-D9BF-4D16-A2DE-8233E69967F2}">
      <dgm:prSet/>
      <dgm:spPr/>
      <dgm:t>
        <a:bodyPr/>
        <a:lstStyle/>
        <a:p>
          <a:endParaRPr lang="en-US"/>
        </a:p>
      </dgm:t>
    </dgm:pt>
    <dgm:pt modelId="{D630A039-5DE8-4C61-AE7D-EDEAB8481B7C}">
      <dgm:prSet phldrT="[Text]" custT="1"/>
      <dgm:spPr/>
      <dgm:t>
        <a:bodyPr/>
        <a:lstStyle/>
        <a:p>
          <a:r>
            <a:rPr lang="en-US" sz="1200" b="0" dirty="0"/>
            <a:t>Coalition has identified interventions but has not created formalized strategic plan for their implementation. </a:t>
          </a:r>
        </a:p>
      </dgm:t>
    </dgm:pt>
    <dgm:pt modelId="{3AFE7DCF-8278-4B2D-ADA0-42B9077D599C}" type="parTrans" cxnId="{756A74D1-D51D-495B-B99F-DC1FB3F77E8A}">
      <dgm:prSet/>
      <dgm:spPr/>
      <dgm:t>
        <a:bodyPr/>
        <a:lstStyle/>
        <a:p>
          <a:endParaRPr lang="en-US"/>
        </a:p>
      </dgm:t>
    </dgm:pt>
    <dgm:pt modelId="{16EF284A-53CC-4881-8B16-92D9A0C2D848}" type="sibTrans" cxnId="{756A74D1-D51D-495B-B99F-DC1FB3F77E8A}">
      <dgm:prSet/>
      <dgm:spPr/>
      <dgm:t>
        <a:bodyPr/>
        <a:lstStyle/>
        <a:p>
          <a:endParaRPr lang="en-US"/>
        </a:p>
      </dgm:t>
    </dgm:pt>
    <dgm:pt modelId="{84E21400-0992-420B-9A6D-8C1B7F32A6A1}">
      <dgm:prSet custT="1"/>
      <dgm:spPr/>
      <dgm:t>
        <a:bodyPr/>
        <a:lstStyle/>
        <a:p>
          <a:r>
            <a:rPr lang="en-US" sz="1600" b="0" dirty="0"/>
            <a:t>Coalition is in the process of drafting strategic plan and gathering community input.</a:t>
          </a:r>
        </a:p>
      </dgm:t>
    </dgm:pt>
    <dgm:pt modelId="{E4CFC69F-52FD-41D2-A5CA-EA1A9908A0C3}" type="parTrans" cxnId="{64FE787D-0494-41C3-8DF8-2194FFFBB961}">
      <dgm:prSet/>
      <dgm:spPr/>
      <dgm:t>
        <a:bodyPr/>
        <a:lstStyle/>
        <a:p>
          <a:endParaRPr lang="en-US"/>
        </a:p>
      </dgm:t>
    </dgm:pt>
    <dgm:pt modelId="{FC640C7B-2D9E-4BB1-8073-FA257D49D6E0}" type="sibTrans" cxnId="{64FE787D-0494-41C3-8DF8-2194FFFBB961}">
      <dgm:prSet/>
      <dgm:spPr/>
      <dgm:t>
        <a:bodyPr/>
        <a:lstStyle/>
        <a:p>
          <a:endParaRPr lang="en-US"/>
        </a:p>
      </dgm:t>
    </dgm:pt>
    <dgm:pt modelId="{CBC83557-F325-42DB-A124-5C82077FC3CD}">
      <dgm:prSet custT="1"/>
      <dgm:spPr/>
      <dgm:t>
        <a:bodyPr/>
        <a:lstStyle/>
        <a:p>
          <a:r>
            <a:rPr lang="en-US" sz="1250" b="0" dirty="0"/>
            <a:t>Plan has received community input.</a:t>
          </a:r>
        </a:p>
      </dgm:t>
    </dgm:pt>
    <dgm:pt modelId="{FE1E1F42-3B34-4705-866E-F7A3B1424DA7}" type="parTrans" cxnId="{549C7FF5-5C8F-40E1-BC20-72804089F072}">
      <dgm:prSet/>
      <dgm:spPr/>
      <dgm:t>
        <a:bodyPr/>
        <a:lstStyle/>
        <a:p>
          <a:endParaRPr lang="en-US"/>
        </a:p>
      </dgm:t>
    </dgm:pt>
    <dgm:pt modelId="{26CA2179-B079-4B07-9593-7C7938E57EDC}" type="sibTrans" cxnId="{549C7FF5-5C8F-40E1-BC20-72804089F072}">
      <dgm:prSet/>
      <dgm:spPr/>
      <dgm:t>
        <a:bodyPr/>
        <a:lstStyle/>
        <a:p>
          <a:endParaRPr lang="en-US"/>
        </a:p>
      </dgm:t>
    </dgm:pt>
    <dgm:pt modelId="{0E473437-1075-46F0-98C3-A1534F09471A}">
      <dgm:prSet custT="1"/>
      <dgm:spPr/>
      <dgm:t>
        <a:bodyPr/>
        <a:lstStyle/>
        <a:p>
          <a:r>
            <a:rPr lang="en-US" sz="1250" b="0" dirty="0"/>
            <a:t>Coalition plans to publish annual report updating progress toward strategic planning.</a:t>
          </a:r>
        </a:p>
      </dgm:t>
    </dgm:pt>
    <dgm:pt modelId="{A07B975D-96DA-4F29-A671-BABC646E649A}" type="parTrans" cxnId="{DC9A7503-0CCA-407A-8893-7DA58762ECCA}">
      <dgm:prSet/>
      <dgm:spPr/>
      <dgm:t>
        <a:bodyPr/>
        <a:lstStyle/>
        <a:p>
          <a:endParaRPr lang="en-US"/>
        </a:p>
      </dgm:t>
    </dgm:pt>
    <dgm:pt modelId="{67F17EB2-9D73-4420-973F-41C471BC7CC7}" type="sibTrans" cxnId="{DC9A7503-0CCA-407A-8893-7DA58762ECCA}">
      <dgm:prSet/>
      <dgm:spPr/>
      <dgm:t>
        <a:bodyPr/>
        <a:lstStyle/>
        <a:p>
          <a:endParaRPr lang="en-US"/>
        </a:p>
      </dgm:t>
    </dgm:pt>
    <dgm:pt modelId="{102F9990-C36C-4B10-AE07-30FE89CFEADA}">
      <dgm:prSet custT="1"/>
      <dgm:spPr/>
      <dgm:t>
        <a:bodyPr/>
        <a:lstStyle/>
        <a:p>
          <a:endParaRPr lang="en-US" sz="1600" b="0" dirty="0"/>
        </a:p>
      </dgm:t>
    </dgm:pt>
    <dgm:pt modelId="{1DD0E570-9749-4297-AB5B-0409301A8667}" type="parTrans" cxnId="{27890A39-7069-490D-BB76-FBBAC2CD937A}">
      <dgm:prSet/>
      <dgm:spPr/>
      <dgm:t>
        <a:bodyPr/>
        <a:lstStyle/>
        <a:p>
          <a:endParaRPr lang="en-US"/>
        </a:p>
      </dgm:t>
    </dgm:pt>
    <dgm:pt modelId="{BAA57955-35F5-4D9C-AA5B-8F8CC3D417BC}" type="sibTrans" cxnId="{27890A39-7069-490D-BB76-FBBAC2CD937A}">
      <dgm:prSet/>
      <dgm:spPr/>
      <dgm:t>
        <a:bodyPr/>
        <a:lstStyle/>
        <a:p>
          <a:endParaRPr lang="en-US"/>
        </a:p>
      </dgm:t>
    </dgm:pt>
    <dgm:pt modelId="{321DBF9E-C641-4B4D-A6DD-C8C2C850A8D6}" type="pres">
      <dgm:prSet presAssocID="{C164AD4F-0832-48BF-BB4B-0D595E69C42B}" presName="Name0" presStyleCnt="0">
        <dgm:presLayoutVars>
          <dgm:dir/>
          <dgm:animLvl val="lvl"/>
          <dgm:resizeHandles val="exact"/>
        </dgm:presLayoutVars>
      </dgm:prSet>
      <dgm:spPr/>
    </dgm:pt>
    <dgm:pt modelId="{493D5CCE-692D-4C9F-A6A7-B8773597F21B}" type="pres">
      <dgm:prSet presAssocID="{A562D04D-24E3-4313-8AE2-CA5710A99982}" presName="compositeNode" presStyleCnt="0">
        <dgm:presLayoutVars>
          <dgm:bulletEnabled val="1"/>
        </dgm:presLayoutVars>
      </dgm:prSet>
      <dgm:spPr/>
    </dgm:pt>
    <dgm:pt modelId="{F8595638-213C-4511-B113-29683E1AF377}" type="pres">
      <dgm:prSet presAssocID="{A562D04D-24E3-4313-8AE2-CA5710A99982}" presName="bgRect" presStyleLbl="node1" presStyleIdx="0" presStyleCnt="3"/>
      <dgm:spPr/>
    </dgm:pt>
    <dgm:pt modelId="{386090FD-582C-4D9C-A761-59A022CC8330}" type="pres">
      <dgm:prSet presAssocID="{A562D04D-24E3-4313-8AE2-CA5710A99982}" presName="parentNode" presStyleLbl="node1" presStyleIdx="0" presStyleCnt="3">
        <dgm:presLayoutVars>
          <dgm:chMax val="0"/>
          <dgm:bulletEnabled val="1"/>
        </dgm:presLayoutVars>
      </dgm:prSet>
      <dgm:spPr/>
    </dgm:pt>
    <dgm:pt modelId="{A40DD308-787E-422B-B09E-23CD8A05EEA8}" type="pres">
      <dgm:prSet presAssocID="{A562D04D-24E3-4313-8AE2-CA5710A99982}" presName="childNode" presStyleLbl="node1" presStyleIdx="0" presStyleCnt="3">
        <dgm:presLayoutVars>
          <dgm:bulletEnabled val="1"/>
        </dgm:presLayoutVars>
      </dgm:prSet>
      <dgm:spPr/>
    </dgm:pt>
    <dgm:pt modelId="{3A4BC082-9373-4A3D-AD90-0A072B35F71C}" type="pres">
      <dgm:prSet presAssocID="{DAED3EC3-2AD7-4FCC-BC8E-FCD5DD2CC72E}" presName="hSp" presStyleCnt="0"/>
      <dgm:spPr/>
    </dgm:pt>
    <dgm:pt modelId="{74F1BC6C-4B22-45AF-9757-E3E9519BD59E}" type="pres">
      <dgm:prSet presAssocID="{DAED3EC3-2AD7-4FCC-BC8E-FCD5DD2CC72E}" presName="vProcSp" presStyleCnt="0"/>
      <dgm:spPr/>
    </dgm:pt>
    <dgm:pt modelId="{74773CA5-2540-492F-9980-F928F6B5E8AC}" type="pres">
      <dgm:prSet presAssocID="{DAED3EC3-2AD7-4FCC-BC8E-FCD5DD2CC72E}" presName="vSp1" presStyleCnt="0"/>
      <dgm:spPr/>
    </dgm:pt>
    <dgm:pt modelId="{36115309-3657-4386-B30C-BF2DADA998BC}" type="pres">
      <dgm:prSet presAssocID="{DAED3EC3-2AD7-4FCC-BC8E-FCD5DD2CC72E}" presName="simulatedConn" presStyleLbl="solidFgAcc1" presStyleIdx="0" presStyleCnt="2"/>
      <dgm:spPr/>
    </dgm:pt>
    <dgm:pt modelId="{21D60C17-5DA7-437B-A93E-0B1219F56DE4}" type="pres">
      <dgm:prSet presAssocID="{DAED3EC3-2AD7-4FCC-BC8E-FCD5DD2CC72E}" presName="vSp2" presStyleCnt="0"/>
      <dgm:spPr/>
    </dgm:pt>
    <dgm:pt modelId="{41D4B6CC-DBC2-4664-8820-D966DF84EB88}" type="pres">
      <dgm:prSet presAssocID="{DAED3EC3-2AD7-4FCC-BC8E-FCD5DD2CC72E}" presName="sibTrans" presStyleCnt="0"/>
      <dgm:spPr/>
    </dgm:pt>
    <dgm:pt modelId="{6CDF04BB-E608-4B23-B695-CF3E102DD489}" type="pres">
      <dgm:prSet presAssocID="{A26A0055-C701-4D79-A4BD-E6E32E559F02}" presName="compositeNode" presStyleCnt="0">
        <dgm:presLayoutVars>
          <dgm:bulletEnabled val="1"/>
        </dgm:presLayoutVars>
      </dgm:prSet>
      <dgm:spPr/>
    </dgm:pt>
    <dgm:pt modelId="{7D3A52C6-C1F2-4C79-9114-049362DF1CC6}" type="pres">
      <dgm:prSet presAssocID="{A26A0055-C701-4D79-A4BD-E6E32E559F02}" presName="bgRect" presStyleLbl="node1" presStyleIdx="1" presStyleCnt="3"/>
      <dgm:spPr/>
    </dgm:pt>
    <dgm:pt modelId="{3782F102-07B2-4AD9-AF65-C97C35CBEA86}" type="pres">
      <dgm:prSet presAssocID="{A26A0055-C701-4D79-A4BD-E6E32E559F02}" presName="parentNode" presStyleLbl="node1" presStyleIdx="1" presStyleCnt="3">
        <dgm:presLayoutVars>
          <dgm:chMax val="0"/>
          <dgm:bulletEnabled val="1"/>
        </dgm:presLayoutVars>
      </dgm:prSet>
      <dgm:spPr/>
    </dgm:pt>
    <dgm:pt modelId="{A1A43E26-AA4D-47C6-9BC6-3A8D23FB6744}" type="pres">
      <dgm:prSet presAssocID="{A26A0055-C701-4D79-A4BD-E6E32E559F02}" presName="childNode" presStyleLbl="node1" presStyleIdx="1" presStyleCnt="3">
        <dgm:presLayoutVars>
          <dgm:bulletEnabled val="1"/>
        </dgm:presLayoutVars>
      </dgm:prSet>
      <dgm:spPr/>
    </dgm:pt>
    <dgm:pt modelId="{79F39ABF-48AA-4714-92B0-0135B46A4326}" type="pres">
      <dgm:prSet presAssocID="{EE336413-FF20-4ED6-970D-F34D52FD81F9}" presName="hSp" presStyleCnt="0"/>
      <dgm:spPr/>
    </dgm:pt>
    <dgm:pt modelId="{837F064A-BF55-4412-96E1-E1B1E77DB1B9}" type="pres">
      <dgm:prSet presAssocID="{EE336413-FF20-4ED6-970D-F34D52FD81F9}" presName="vProcSp" presStyleCnt="0"/>
      <dgm:spPr/>
    </dgm:pt>
    <dgm:pt modelId="{FE500690-6DB2-411C-8A58-54DB0AA83027}" type="pres">
      <dgm:prSet presAssocID="{EE336413-FF20-4ED6-970D-F34D52FD81F9}" presName="vSp1" presStyleCnt="0"/>
      <dgm:spPr/>
    </dgm:pt>
    <dgm:pt modelId="{398C3AE5-654B-4DC0-9EE9-CF90DD6CECEE}" type="pres">
      <dgm:prSet presAssocID="{EE336413-FF20-4ED6-970D-F34D52FD81F9}" presName="simulatedConn" presStyleLbl="solidFgAcc1" presStyleIdx="1" presStyleCnt="2"/>
      <dgm:spPr/>
    </dgm:pt>
    <dgm:pt modelId="{D23540E9-E396-4020-8434-7967E979EF39}" type="pres">
      <dgm:prSet presAssocID="{EE336413-FF20-4ED6-970D-F34D52FD81F9}" presName="vSp2" presStyleCnt="0"/>
      <dgm:spPr/>
    </dgm:pt>
    <dgm:pt modelId="{0E08BDE0-A8C4-4E98-9810-320362B3AF93}" type="pres">
      <dgm:prSet presAssocID="{EE336413-FF20-4ED6-970D-F34D52FD81F9}" presName="sibTrans" presStyleCnt="0"/>
      <dgm:spPr/>
    </dgm:pt>
    <dgm:pt modelId="{558E5D52-E483-4541-8419-9867F14AD4FA}" type="pres">
      <dgm:prSet presAssocID="{CE9C5728-C780-4967-A12F-BB4CADD847F8}" presName="compositeNode" presStyleCnt="0">
        <dgm:presLayoutVars>
          <dgm:bulletEnabled val="1"/>
        </dgm:presLayoutVars>
      </dgm:prSet>
      <dgm:spPr/>
    </dgm:pt>
    <dgm:pt modelId="{A8E06FF6-2B61-4AD3-B209-3EE7E1E61732}" type="pres">
      <dgm:prSet presAssocID="{CE9C5728-C780-4967-A12F-BB4CADD847F8}" presName="bgRect" presStyleLbl="node1" presStyleIdx="2" presStyleCnt="3"/>
      <dgm:spPr/>
    </dgm:pt>
    <dgm:pt modelId="{E64ECF8A-4120-489E-8A8B-B5CBC2715115}" type="pres">
      <dgm:prSet presAssocID="{CE9C5728-C780-4967-A12F-BB4CADD847F8}" presName="parentNode" presStyleLbl="node1" presStyleIdx="2" presStyleCnt="3">
        <dgm:presLayoutVars>
          <dgm:chMax val="0"/>
          <dgm:bulletEnabled val="1"/>
        </dgm:presLayoutVars>
      </dgm:prSet>
      <dgm:spPr/>
    </dgm:pt>
    <dgm:pt modelId="{A471EB99-7F00-461B-8AA8-8FA63258BDBE}" type="pres">
      <dgm:prSet presAssocID="{CE9C5728-C780-4967-A12F-BB4CADD847F8}" presName="childNode" presStyleLbl="node1" presStyleIdx="2" presStyleCnt="3">
        <dgm:presLayoutVars>
          <dgm:bulletEnabled val="1"/>
        </dgm:presLayoutVars>
      </dgm:prSet>
      <dgm:spPr/>
    </dgm:pt>
  </dgm:ptLst>
  <dgm:cxnLst>
    <dgm:cxn modelId="{DC9A7503-0CCA-407A-8893-7DA58762ECCA}" srcId="{CE9C5728-C780-4967-A12F-BB4CADD847F8}" destId="{0E473437-1075-46F0-98C3-A1534F09471A}" srcOrd="2" destOrd="0" parTransId="{A07B975D-96DA-4F29-A671-BABC646E649A}" sibTransId="{67F17EB2-9D73-4420-973F-41C471BC7CC7}"/>
    <dgm:cxn modelId="{72747610-99B4-4E53-974C-CC125AE0F94A}" type="presOf" srcId="{7D26B60A-B414-4700-AA63-01870F50EA03}" destId="{A471EB99-7F00-461B-8AA8-8FA63258BDBE}" srcOrd="0" destOrd="5" presId="urn:microsoft.com/office/officeart/2005/8/layout/hProcess7"/>
    <dgm:cxn modelId="{43B42920-D907-4C98-92CB-9F62DDF12191}" type="presOf" srcId="{D5B90B82-685B-4617-9572-5FAB0E29FC37}" destId="{A471EB99-7F00-461B-8AA8-8FA63258BDBE}" srcOrd="0" destOrd="7" presId="urn:microsoft.com/office/officeart/2005/8/layout/hProcess7"/>
    <dgm:cxn modelId="{EDCB5E25-1827-4CA5-884A-ABA8E58765DC}" type="presOf" srcId="{CE9C5728-C780-4967-A12F-BB4CADD847F8}" destId="{E64ECF8A-4120-489E-8A8B-B5CBC2715115}" srcOrd="1" destOrd="0" presId="urn:microsoft.com/office/officeart/2005/8/layout/hProcess7"/>
    <dgm:cxn modelId="{5551A627-3DE0-44AD-A24F-9E5250B51EA1}" type="presOf" srcId="{F7CB4551-5C8F-4547-9337-273FF508C6E2}" destId="{A1A43E26-AA4D-47C6-9BC6-3A8D23FB6744}" srcOrd="0" destOrd="2" presId="urn:microsoft.com/office/officeart/2005/8/layout/hProcess7"/>
    <dgm:cxn modelId="{E9A45332-B7EE-42C7-A8D8-742F03382A4D}" type="presOf" srcId="{CE9C5728-C780-4967-A12F-BB4CADD847F8}" destId="{A8E06FF6-2B61-4AD3-B209-3EE7E1E61732}" srcOrd="0" destOrd="0" presId="urn:microsoft.com/office/officeart/2005/8/layout/hProcess7"/>
    <dgm:cxn modelId="{16AD5233-EFFE-4FEE-A4E0-2D27821A43CB}" srcId="{C164AD4F-0832-48BF-BB4B-0D595E69C42B}" destId="{A26A0055-C701-4D79-A4BD-E6E32E559F02}" srcOrd="1" destOrd="0" parTransId="{344C64BC-CEA6-4CB7-8465-28B28E0066B2}" sibTransId="{EE336413-FF20-4ED6-970D-F34D52FD81F9}"/>
    <dgm:cxn modelId="{27890A39-7069-490D-BB76-FBBAC2CD937A}" srcId="{CE9C5728-C780-4967-A12F-BB4CADD847F8}" destId="{102F9990-C36C-4B10-AE07-30FE89CFEADA}" srcOrd="3" destOrd="0" parTransId="{1DD0E570-9749-4297-AB5B-0409301A8667}" sibTransId="{BAA57955-35F5-4D9C-AA5B-8F8CC3D417BC}"/>
    <dgm:cxn modelId="{C90DD93E-285B-4B69-9D4C-90BE5645FBC9}" type="presOf" srcId="{B7CA3713-21F3-4F01-97F7-BBA4EF1B5C25}" destId="{A471EB99-7F00-461B-8AA8-8FA63258BDBE}" srcOrd="0" destOrd="4" presId="urn:microsoft.com/office/officeart/2005/8/layout/hProcess7"/>
    <dgm:cxn modelId="{816A675B-654D-44B6-8761-F407055D016E}" type="presOf" srcId="{BF96111A-B9F4-4E16-A2C1-06E3DFB7634A}" destId="{A1A43E26-AA4D-47C6-9BC6-3A8D23FB6744}" srcOrd="0" destOrd="0" presId="urn:microsoft.com/office/officeart/2005/8/layout/hProcess7"/>
    <dgm:cxn modelId="{A843DD43-1C54-463E-969C-79922EE3791D}" type="presOf" srcId="{D630A039-5DE8-4C61-AE7D-EDEAB8481B7C}" destId="{A40DD308-787E-422B-B09E-23CD8A05EEA8}" srcOrd="0" destOrd="2" presId="urn:microsoft.com/office/officeart/2005/8/layout/hProcess7"/>
    <dgm:cxn modelId="{EA2A1965-18BC-4BCF-A392-F734FD97F13E}" srcId="{C164AD4F-0832-48BF-BB4B-0D595E69C42B}" destId="{A562D04D-24E3-4313-8AE2-CA5710A99982}" srcOrd="0" destOrd="0" parTransId="{81532139-44A4-4AFC-9AB1-C44DB15D0025}" sibTransId="{DAED3EC3-2AD7-4FCC-BC8E-FCD5DD2CC72E}"/>
    <dgm:cxn modelId="{0BFF3947-50B0-4308-953D-AD66D69527DC}" srcId="{CE9C5728-C780-4967-A12F-BB4CADD847F8}" destId="{7D26B60A-B414-4700-AA63-01870F50EA03}" srcOrd="5" destOrd="0" parTransId="{AD7C64E0-80CE-4860-AF3D-FED988805D51}" sibTransId="{C47335BB-8200-4C82-853E-0328DFC49061}"/>
    <dgm:cxn modelId="{8A853751-ECF6-4775-B2F7-A2DEFDF0088B}" type="presOf" srcId="{C164AD4F-0832-48BF-BB4B-0D595E69C42B}" destId="{321DBF9E-C641-4B4D-A6DD-C8C2C850A8D6}" srcOrd="0" destOrd="0" presId="urn:microsoft.com/office/officeart/2005/8/layout/hProcess7"/>
    <dgm:cxn modelId="{11AA9951-769A-4573-84D2-7454DF779FBE}" type="presOf" srcId="{A562D04D-24E3-4313-8AE2-CA5710A99982}" destId="{386090FD-582C-4D9C-A761-59A022CC8330}" srcOrd="1" destOrd="0" presId="urn:microsoft.com/office/officeart/2005/8/layout/hProcess7"/>
    <dgm:cxn modelId="{D416A052-C346-48CF-8010-F85E6D775623}" type="presOf" srcId="{102F9990-C36C-4B10-AE07-30FE89CFEADA}" destId="{A471EB99-7F00-461B-8AA8-8FA63258BDBE}" srcOrd="0" destOrd="3" presId="urn:microsoft.com/office/officeart/2005/8/layout/hProcess7"/>
    <dgm:cxn modelId="{4CAF8258-6C7D-403A-81B4-79CB452B116C}" srcId="{A26A0055-C701-4D79-A4BD-E6E32E559F02}" destId="{F7CB4551-5C8F-4547-9337-273FF508C6E2}" srcOrd="2" destOrd="0" parTransId="{E9464408-124B-4C57-B3A0-DCA498882D20}" sibTransId="{7B4AD348-EC5D-4564-B3B1-77BD9AB3AE3F}"/>
    <dgm:cxn modelId="{06C25F7B-7E79-4683-99DC-4A34B597B8A8}" srcId="{A26A0055-C701-4D79-A4BD-E6E32E559F02}" destId="{BF96111A-B9F4-4E16-A2C1-06E3DFB7634A}" srcOrd="0" destOrd="0" parTransId="{4E28C5AB-C872-4D81-BA9A-707E68A70B1E}" sibTransId="{F7FBDE60-BE89-4C1B-9866-D37B6302BD1E}"/>
    <dgm:cxn modelId="{64FE787D-0494-41C3-8DF8-2194FFFBB961}" srcId="{A26A0055-C701-4D79-A4BD-E6E32E559F02}" destId="{84E21400-0992-420B-9A6D-8C1B7F32A6A1}" srcOrd="1" destOrd="0" parTransId="{E4CFC69F-52FD-41D2-A5CA-EA1A9908A0C3}" sibTransId="{FC640C7B-2D9E-4BB1-8073-FA257D49D6E0}"/>
    <dgm:cxn modelId="{033E4A81-0ED4-4894-BC9E-B403F0B6BC78}" srcId="{CE9C5728-C780-4967-A12F-BB4CADD847F8}" destId="{B7CA3713-21F3-4F01-97F7-BBA4EF1B5C25}" srcOrd="4" destOrd="0" parTransId="{55B4AB3F-DA15-40B6-8F74-484E6A8A0956}" sibTransId="{A0641240-ED25-4212-9E64-D6174F6F2B30}"/>
    <dgm:cxn modelId="{35308F88-F4DD-4EA5-A960-34B320AB0719}" type="presOf" srcId="{2352DA51-A831-4CA0-B07F-3333DFDAD270}" destId="{A471EB99-7F00-461B-8AA8-8FA63258BDBE}" srcOrd="0" destOrd="6" presId="urn:microsoft.com/office/officeart/2005/8/layout/hProcess7"/>
    <dgm:cxn modelId="{AA38718B-4720-4B25-B9D9-8E11DBEB77A6}" type="presOf" srcId="{B4AA349C-0270-474B-A6ED-5FB4DE9B4873}" destId="{A471EB99-7F00-461B-8AA8-8FA63258BDBE}" srcOrd="0" destOrd="0" presId="urn:microsoft.com/office/officeart/2005/8/layout/hProcess7"/>
    <dgm:cxn modelId="{3131E796-0C3D-4650-B38B-BD6E40CBE81F}" srcId="{A562D04D-24E3-4313-8AE2-CA5710A99982}" destId="{350B1588-1217-489E-B6F2-E9F5CB154F83}" srcOrd="0" destOrd="0" parTransId="{353D0C05-3ED8-41D5-8C66-DFEA22AA9DAE}" sibTransId="{E48A7A60-ABD2-4357-8FB1-61D371BCD585}"/>
    <dgm:cxn modelId="{75DB919A-6B40-4255-8C20-DC3CBF57BBA9}" type="presOf" srcId="{A26A0055-C701-4D79-A4BD-E6E32E559F02}" destId="{7D3A52C6-C1F2-4C79-9114-049362DF1CC6}" srcOrd="0" destOrd="0" presId="urn:microsoft.com/office/officeart/2005/8/layout/hProcess7"/>
    <dgm:cxn modelId="{797B9AB3-4E8C-45D2-8663-9B5C8FB3660B}" type="presOf" srcId="{CBC83557-F325-42DB-A124-5C82077FC3CD}" destId="{A471EB99-7F00-461B-8AA8-8FA63258BDBE}" srcOrd="0" destOrd="1" presId="urn:microsoft.com/office/officeart/2005/8/layout/hProcess7"/>
    <dgm:cxn modelId="{F995E8B4-AAAC-45C5-ACE6-9FDBED918C29}" srcId="{CE9C5728-C780-4967-A12F-BB4CADD847F8}" destId="{B4AA349C-0270-474B-A6ED-5FB4DE9B4873}" srcOrd="0" destOrd="0" parTransId="{7F6EF911-CBAB-49CD-8F16-476D617C7324}" sibTransId="{3C6E31FF-24EE-4E72-9153-9DF22C80BF32}"/>
    <dgm:cxn modelId="{975EC8B7-9A4D-4961-B484-75668DB5E2A2}" type="presOf" srcId="{0E473437-1075-46F0-98C3-A1534F09471A}" destId="{A471EB99-7F00-461B-8AA8-8FA63258BDBE}" srcOrd="0" destOrd="2" presId="urn:microsoft.com/office/officeart/2005/8/layout/hProcess7"/>
    <dgm:cxn modelId="{F4934DC7-3B81-4F38-A377-E5247BA737FD}" srcId="{CE9C5728-C780-4967-A12F-BB4CADD847F8}" destId="{D5B90B82-685B-4617-9572-5FAB0E29FC37}" srcOrd="7" destOrd="0" parTransId="{5D34EEB5-6F4E-4970-94A0-DF90E74DA1A1}" sibTransId="{94A5F72D-5566-46DE-AAF8-CC250103CB5D}"/>
    <dgm:cxn modelId="{88AF0FCF-7826-4235-88A9-99A54A542E29}" srcId="{CE9C5728-C780-4967-A12F-BB4CADD847F8}" destId="{2352DA51-A831-4CA0-B07F-3333DFDAD270}" srcOrd="6" destOrd="0" parTransId="{0262A73E-9CFB-4D56-B112-BBCC02E6211E}" sibTransId="{FD9DB243-1052-409A-B37C-4B2320D73127}"/>
    <dgm:cxn modelId="{756A74D1-D51D-495B-B99F-DC1FB3F77E8A}" srcId="{A562D04D-24E3-4313-8AE2-CA5710A99982}" destId="{D630A039-5DE8-4C61-AE7D-EDEAB8481B7C}" srcOrd="2" destOrd="0" parTransId="{3AFE7DCF-8278-4B2D-ADA0-42B9077D599C}" sibTransId="{16EF284A-53CC-4881-8B16-92D9A0C2D848}"/>
    <dgm:cxn modelId="{301FBEE1-8AAE-4AD7-8E08-F889E1F0F6B1}" type="presOf" srcId="{73818AAF-4764-4949-A446-A06FA8D516BB}" destId="{A40DD308-787E-422B-B09E-23CD8A05EEA8}" srcOrd="0" destOrd="1" presId="urn:microsoft.com/office/officeart/2005/8/layout/hProcess7"/>
    <dgm:cxn modelId="{58E2FFE9-6EF4-454C-978D-E93ACD5C5DE6}" type="presOf" srcId="{A562D04D-24E3-4313-8AE2-CA5710A99982}" destId="{F8595638-213C-4511-B113-29683E1AF377}" srcOrd="0" destOrd="0" presId="urn:microsoft.com/office/officeart/2005/8/layout/hProcess7"/>
    <dgm:cxn modelId="{E18D7BF0-ED8E-469E-95E2-178B1ACB057B}" type="presOf" srcId="{350B1588-1217-489E-B6F2-E9F5CB154F83}" destId="{A40DD308-787E-422B-B09E-23CD8A05EEA8}" srcOrd="0" destOrd="0" presId="urn:microsoft.com/office/officeart/2005/8/layout/hProcess7"/>
    <dgm:cxn modelId="{6CD21EF4-7CED-493F-BAAD-421A376BE418}" srcId="{C164AD4F-0832-48BF-BB4B-0D595E69C42B}" destId="{CE9C5728-C780-4967-A12F-BB4CADD847F8}" srcOrd="2" destOrd="0" parTransId="{4C7F3B40-CEB3-4C7B-8296-F9E0C32478A0}" sibTransId="{91BA7ADE-3508-4CF0-A80F-4F02556BE7B9}"/>
    <dgm:cxn modelId="{5F3774F5-419D-4926-A262-45D8A9EA4B88}" type="presOf" srcId="{A26A0055-C701-4D79-A4BD-E6E32E559F02}" destId="{3782F102-07B2-4AD9-AF65-C97C35CBEA86}" srcOrd="1" destOrd="0" presId="urn:microsoft.com/office/officeart/2005/8/layout/hProcess7"/>
    <dgm:cxn modelId="{549C7FF5-5C8F-40E1-BC20-72804089F072}" srcId="{CE9C5728-C780-4967-A12F-BB4CADD847F8}" destId="{CBC83557-F325-42DB-A124-5C82077FC3CD}" srcOrd="1" destOrd="0" parTransId="{FE1E1F42-3B34-4705-866E-F7A3B1424DA7}" sibTransId="{26CA2179-B079-4B07-9593-7C7938E57EDC}"/>
    <dgm:cxn modelId="{1F2226F8-D9BF-4D16-A2DE-8233E69967F2}" srcId="{A562D04D-24E3-4313-8AE2-CA5710A99982}" destId="{73818AAF-4764-4949-A446-A06FA8D516BB}" srcOrd="1" destOrd="0" parTransId="{92FE7285-C228-4D90-B330-7DF1A7806D80}" sibTransId="{09D7ABC8-A3F5-4AAC-A447-9F5540421FEB}"/>
    <dgm:cxn modelId="{CB24A1FD-E21D-4B19-9FAF-E7C21FED79B8}" type="presOf" srcId="{84E21400-0992-420B-9A6D-8C1B7F32A6A1}" destId="{A1A43E26-AA4D-47C6-9BC6-3A8D23FB6744}" srcOrd="0" destOrd="1" presId="urn:microsoft.com/office/officeart/2005/8/layout/hProcess7"/>
    <dgm:cxn modelId="{C620B579-4C75-4809-BA6D-F523B9ACA26A}" type="presParOf" srcId="{321DBF9E-C641-4B4D-A6DD-C8C2C850A8D6}" destId="{493D5CCE-692D-4C9F-A6A7-B8773597F21B}" srcOrd="0" destOrd="0" presId="urn:microsoft.com/office/officeart/2005/8/layout/hProcess7"/>
    <dgm:cxn modelId="{3F5B9CF8-433E-47D3-ADA9-712CF6A98690}" type="presParOf" srcId="{493D5CCE-692D-4C9F-A6A7-B8773597F21B}" destId="{F8595638-213C-4511-B113-29683E1AF377}" srcOrd="0" destOrd="0" presId="urn:microsoft.com/office/officeart/2005/8/layout/hProcess7"/>
    <dgm:cxn modelId="{0A8D34D8-DEAC-494E-A212-0F7D98ED7D7E}" type="presParOf" srcId="{493D5CCE-692D-4C9F-A6A7-B8773597F21B}" destId="{386090FD-582C-4D9C-A761-59A022CC8330}" srcOrd="1" destOrd="0" presId="urn:microsoft.com/office/officeart/2005/8/layout/hProcess7"/>
    <dgm:cxn modelId="{119768FB-274D-4EA1-ABF4-01D3CB995F59}" type="presParOf" srcId="{493D5CCE-692D-4C9F-A6A7-B8773597F21B}" destId="{A40DD308-787E-422B-B09E-23CD8A05EEA8}" srcOrd="2" destOrd="0" presId="urn:microsoft.com/office/officeart/2005/8/layout/hProcess7"/>
    <dgm:cxn modelId="{DBB81C20-E1FD-4C10-8CEF-57CC2A4B6DB1}" type="presParOf" srcId="{321DBF9E-C641-4B4D-A6DD-C8C2C850A8D6}" destId="{3A4BC082-9373-4A3D-AD90-0A072B35F71C}" srcOrd="1" destOrd="0" presId="urn:microsoft.com/office/officeart/2005/8/layout/hProcess7"/>
    <dgm:cxn modelId="{9F70FAF1-1631-4411-8299-3DE26A926D72}" type="presParOf" srcId="{321DBF9E-C641-4B4D-A6DD-C8C2C850A8D6}" destId="{74F1BC6C-4B22-45AF-9757-E3E9519BD59E}" srcOrd="2" destOrd="0" presId="urn:microsoft.com/office/officeart/2005/8/layout/hProcess7"/>
    <dgm:cxn modelId="{15924A5C-A104-42C1-ABD1-10FDE7655EB1}" type="presParOf" srcId="{74F1BC6C-4B22-45AF-9757-E3E9519BD59E}" destId="{74773CA5-2540-492F-9980-F928F6B5E8AC}" srcOrd="0" destOrd="0" presId="urn:microsoft.com/office/officeart/2005/8/layout/hProcess7"/>
    <dgm:cxn modelId="{7DD6E588-2A65-487C-8BA9-9429E6C80B16}" type="presParOf" srcId="{74F1BC6C-4B22-45AF-9757-E3E9519BD59E}" destId="{36115309-3657-4386-B30C-BF2DADA998BC}" srcOrd="1" destOrd="0" presId="urn:microsoft.com/office/officeart/2005/8/layout/hProcess7"/>
    <dgm:cxn modelId="{BC97DA20-46D9-4695-9D04-CD0D93EBE581}" type="presParOf" srcId="{74F1BC6C-4B22-45AF-9757-E3E9519BD59E}" destId="{21D60C17-5DA7-437B-A93E-0B1219F56DE4}" srcOrd="2" destOrd="0" presId="urn:microsoft.com/office/officeart/2005/8/layout/hProcess7"/>
    <dgm:cxn modelId="{CB6E303F-8F18-43DF-8E55-4F420D53DE09}" type="presParOf" srcId="{321DBF9E-C641-4B4D-A6DD-C8C2C850A8D6}" destId="{41D4B6CC-DBC2-4664-8820-D966DF84EB88}" srcOrd="3" destOrd="0" presId="urn:microsoft.com/office/officeart/2005/8/layout/hProcess7"/>
    <dgm:cxn modelId="{C5F1C1EC-DA8E-4061-8B99-089E6EFA0185}" type="presParOf" srcId="{321DBF9E-C641-4B4D-A6DD-C8C2C850A8D6}" destId="{6CDF04BB-E608-4B23-B695-CF3E102DD489}" srcOrd="4" destOrd="0" presId="urn:microsoft.com/office/officeart/2005/8/layout/hProcess7"/>
    <dgm:cxn modelId="{A3ADD9A5-2DC1-4AE4-87EC-BF2D15BFEB27}" type="presParOf" srcId="{6CDF04BB-E608-4B23-B695-CF3E102DD489}" destId="{7D3A52C6-C1F2-4C79-9114-049362DF1CC6}" srcOrd="0" destOrd="0" presId="urn:microsoft.com/office/officeart/2005/8/layout/hProcess7"/>
    <dgm:cxn modelId="{4F41FB25-6F75-4FC6-8BEE-81740E58D734}" type="presParOf" srcId="{6CDF04BB-E608-4B23-B695-CF3E102DD489}" destId="{3782F102-07B2-4AD9-AF65-C97C35CBEA86}" srcOrd="1" destOrd="0" presId="urn:microsoft.com/office/officeart/2005/8/layout/hProcess7"/>
    <dgm:cxn modelId="{D49FA795-8609-4FA5-8013-6DD8437881CC}" type="presParOf" srcId="{6CDF04BB-E608-4B23-B695-CF3E102DD489}" destId="{A1A43E26-AA4D-47C6-9BC6-3A8D23FB6744}" srcOrd="2" destOrd="0" presId="urn:microsoft.com/office/officeart/2005/8/layout/hProcess7"/>
    <dgm:cxn modelId="{C0A4938E-2831-4C98-AF94-DF8EDF12E7CF}" type="presParOf" srcId="{321DBF9E-C641-4B4D-A6DD-C8C2C850A8D6}" destId="{79F39ABF-48AA-4714-92B0-0135B46A4326}" srcOrd="5" destOrd="0" presId="urn:microsoft.com/office/officeart/2005/8/layout/hProcess7"/>
    <dgm:cxn modelId="{44AA6709-60B6-42C3-B1CB-B0C31EEC98B9}" type="presParOf" srcId="{321DBF9E-C641-4B4D-A6DD-C8C2C850A8D6}" destId="{837F064A-BF55-4412-96E1-E1B1E77DB1B9}" srcOrd="6" destOrd="0" presId="urn:microsoft.com/office/officeart/2005/8/layout/hProcess7"/>
    <dgm:cxn modelId="{00617D2E-F9B8-4A69-9256-B4E5B2F3A53B}" type="presParOf" srcId="{837F064A-BF55-4412-96E1-E1B1E77DB1B9}" destId="{FE500690-6DB2-411C-8A58-54DB0AA83027}" srcOrd="0" destOrd="0" presId="urn:microsoft.com/office/officeart/2005/8/layout/hProcess7"/>
    <dgm:cxn modelId="{DB03806F-23D4-4DC1-85DE-A881CDE1BA7C}" type="presParOf" srcId="{837F064A-BF55-4412-96E1-E1B1E77DB1B9}" destId="{398C3AE5-654B-4DC0-9EE9-CF90DD6CECEE}" srcOrd="1" destOrd="0" presId="urn:microsoft.com/office/officeart/2005/8/layout/hProcess7"/>
    <dgm:cxn modelId="{431A2D10-6AE5-4952-ADFA-B7361D7242EC}" type="presParOf" srcId="{837F064A-BF55-4412-96E1-E1B1E77DB1B9}" destId="{D23540E9-E396-4020-8434-7967E979EF39}" srcOrd="2" destOrd="0" presId="urn:microsoft.com/office/officeart/2005/8/layout/hProcess7"/>
    <dgm:cxn modelId="{2A92BD3C-74AE-434E-B19A-B3B121CC67FE}" type="presParOf" srcId="{321DBF9E-C641-4B4D-A6DD-C8C2C850A8D6}" destId="{0E08BDE0-A8C4-4E98-9810-320362B3AF93}" srcOrd="7" destOrd="0" presId="urn:microsoft.com/office/officeart/2005/8/layout/hProcess7"/>
    <dgm:cxn modelId="{5C052240-1EEA-4645-80BD-70159154698F}" type="presParOf" srcId="{321DBF9E-C641-4B4D-A6DD-C8C2C850A8D6}" destId="{558E5D52-E483-4541-8419-9867F14AD4FA}" srcOrd="8" destOrd="0" presId="urn:microsoft.com/office/officeart/2005/8/layout/hProcess7"/>
    <dgm:cxn modelId="{16E19114-E9C8-4619-A637-1CE060C25A7E}" type="presParOf" srcId="{558E5D52-E483-4541-8419-9867F14AD4FA}" destId="{A8E06FF6-2B61-4AD3-B209-3EE7E1E61732}" srcOrd="0" destOrd="0" presId="urn:microsoft.com/office/officeart/2005/8/layout/hProcess7"/>
    <dgm:cxn modelId="{45CD7249-BE4E-494E-BE2C-1C88921D4883}" type="presParOf" srcId="{558E5D52-E483-4541-8419-9867F14AD4FA}" destId="{E64ECF8A-4120-489E-8A8B-B5CBC2715115}" srcOrd="1" destOrd="0" presId="urn:microsoft.com/office/officeart/2005/8/layout/hProcess7"/>
    <dgm:cxn modelId="{D309A469-8855-4002-889D-0595D08B77EA}" type="presParOf" srcId="{558E5D52-E483-4541-8419-9867F14AD4FA}" destId="{A471EB99-7F00-461B-8AA8-8FA63258BDBE}" srcOrd="2" destOrd="0" presId="urn:microsoft.com/office/officeart/2005/8/layout/hProcess7"/>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C164AD4F-0832-48BF-BB4B-0D595E69C42B}" type="doc">
      <dgm:prSet loTypeId="urn:microsoft.com/office/officeart/2005/8/layout/hProcess7" loCatId="process" qsTypeId="urn:microsoft.com/office/officeart/2005/8/quickstyle/simple1" qsCatId="simple" csTypeId="urn:microsoft.com/office/officeart/2005/8/colors/accent0_1" csCatId="mainScheme" phldr="1"/>
      <dgm:spPr/>
      <dgm:t>
        <a:bodyPr/>
        <a:lstStyle/>
        <a:p>
          <a:endParaRPr lang="en-US"/>
        </a:p>
      </dgm:t>
    </dgm:pt>
    <dgm:pt modelId="{A562D04D-24E3-4313-8AE2-CA5710A99982}">
      <dgm:prSet phldrT="[Text]"/>
      <dgm:spPr/>
      <dgm:t>
        <a:bodyPr/>
        <a:lstStyle/>
        <a:p>
          <a:r>
            <a:rPr lang="en-US" dirty="0"/>
            <a:t>Basic</a:t>
          </a:r>
        </a:p>
      </dgm:t>
    </dgm:pt>
    <dgm:pt modelId="{81532139-44A4-4AFC-9AB1-C44DB15D0025}" type="parTrans" cxnId="{EA2A1965-18BC-4BCF-A392-F734FD97F13E}">
      <dgm:prSet/>
      <dgm:spPr/>
      <dgm:t>
        <a:bodyPr/>
        <a:lstStyle/>
        <a:p>
          <a:endParaRPr lang="en-US"/>
        </a:p>
      </dgm:t>
    </dgm:pt>
    <dgm:pt modelId="{DAED3EC3-2AD7-4FCC-BC8E-FCD5DD2CC72E}" type="sibTrans" cxnId="{EA2A1965-18BC-4BCF-A392-F734FD97F13E}">
      <dgm:prSet/>
      <dgm:spPr/>
      <dgm:t>
        <a:bodyPr/>
        <a:lstStyle/>
        <a:p>
          <a:endParaRPr lang="en-US"/>
        </a:p>
      </dgm:t>
    </dgm:pt>
    <dgm:pt modelId="{350B1588-1217-489E-B6F2-E9F5CB154F83}">
      <dgm:prSet phldrT="[Text]" custT="1"/>
      <dgm:spPr/>
      <dgm:t>
        <a:bodyPr/>
        <a:lstStyle/>
        <a:p>
          <a:r>
            <a:rPr lang="en-US" sz="1600" b="0" dirty="0"/>
            <a:t>Basic programming and interventions have not yet been implemented in the community.</a:t>
          </a:r>
        </a:p>
        <a:p>
          <a:r>
            <a:rPr lang="en-US" sz="1600" b="0" dirty="0"/>
            <a:t>The organization is still in planning phases. </a:t>
          </a:r>
        </a:p>
      </dgm:t>
    </dgm:pt>
    <dgm:pt modelId="{353D0C05-3ED8-41D5-8C66-DFEA22AA9DAE}" type="parTrans" cxnId="{3131E796-0C3D-4650-B38B-BD6E40CBE81F}">
      <dgm:prSet/>
      <dgm:spPr/>
      <dgm:t>
        <a:bodyPr/>
        <a:lstStyle/>
        <a:p>
          <a:endParaRPr lang="en-US"/>
        </a:p>
      </dgm:t>
    </dgm:pt>
    <dgm:pt modelId="{E48A7A60-ABD2-4357-8FB1-61D371BCD585}" type="sibTrans" cxnId="{3131E796-0C3D-4650-B38B-BD6E40CBE81F}">
      <dgm:prSet/>
      <dgm:spPr/>
      <dgm:t>
        <a:bodyPr/>
        <a:lstStyle/>
        <a:p>
          <a:endParaRPr lang="en-US"/>
        </a:p>
      </dgm:t>
    </dgm:pt>
    <dgm:pt modelId="{A26A0055-C701-4D79-A4BD-E6E32E559F02}">
      <dgm:prSet phldrT="[Text]"/>
      <dgm:spPr/>
      <dgm:t>
        <a:bodyPr/>
        <a:lstStyle/>
        <a:p>
          <a:r>
            <a:rPr lang="en-US" dirty="0"/>
            <a:t>Moderate</a:t>
          </a:r>
        </a:p>
      </dgm:t>
    </dgm:pt>
    <dgm:pt modelId="{344C64BC-CEA6-4CB7-8465-28B28E0066B2}" type="parTrans" cxnId="{16AD5233-EFFE-4FEE-A4E0-2D27821A43CB}">
      <dgm:prSet/>
      <dgm:spPr/>
      <dgm:t>
        <a:bodyPr/>
        <a:lstStyle/>
        <a:p>
          <a:endParaRPr lang="en-US"/>
        </a:p>
      </dgm:t>
    </dgm:pt>
    <dgm:pt modelId="{EE336413-FF20-4ED6-970D-F34D52FD81F9}" type="sibTrans" cxnId="{16AD5233-EFFE-4FEE-A4E0-2D27821A43CB}">
      <dgm:prSet/>
      <dgm:spPr/>
      <dgm:t>
        <a:bodyPr/>
        <a:lstStyle/>
        <a:p>
          <a:endParaRPr lang="en-US"/>
        </a:p>
      </dgm:t>
    </dgm:pt>
    <dgm:pt modelId="{BF96111A-B9F4-4E16-A2C1-06E3DFB7634A}">
      <dgm:prSet phldrT="[Text]" custT="1"/>
      <dgm:spPr/>
      <dgm:t>
        <a:bodyPr/>
        <a:lstStyle/>
        <a:p>
          <a:r>
            <a:rPr lang="en-US" sz="1600" b="0" dirty="0"/>
            <a:t>Interventions have recently been implemented.</a:t>
          </a:r>
        </a:p>
        <a:p>
          <a:r>
            <a:rPr lang="en-US" sz="1600" b="0" dirty="0"/>
            <a:t>Little information is know about their impacts. </a:t>
          </a:r>
        </a:p>
      </dgm:t>
    </dgm:pt>
    <dgm:pt modelId="{4E28C5AB-C872-4D81-BA9A-707E68A70B1E}" type="parTrans" cxnId="{06C25F7B-7E79-4683-99DC-4A34B597B8A8}">
      <dgm:prSet/>
      <dgm:spPr/>
      <dgm:t>
        <a:bodyPr/>
        <a:lstStyle/>
        <a:p>
          <a:endParaRPr lang="en-US"/>
        </a:p>
      </dgm:t>
    </dgm:pt>
    <dgm:pt modelId="{F7FBDE60-BE89-4C1B-9866-D37B6302BD1E}" type="sibTrans" cxnId="{06C25F7B-7E79-4683-99DC-4A34B597B8A8}">
      <dgm:prSet/>
      <dgm:spPr/>
      <dgm:t>
        <a:bodyPr/>
        <a:lstStyle/>
        <a:p>
          <a:endParaRPr lang="en-US"/>
        </a:p>
      </dgm:t>
    </dgm:pt>
    <dgm:pt modelId="{CE9C5728-C780-4967-A12F-BB4CADD847F8}">
      <dgm:prSet phldrT="[Text]"/>
      <dgm:spPr/>
      <dgm:t>
        <a:bodyPr/>
        <a:lstStyle/>
        <a:p>
          <a:r>
            <a:rPr lang="en-US" dirty="0"/>
            <a:t>Robust</a:t>
          </a:r>
        </a:p>
      </dgm:t>
    </dgm:pt>
    <dgm:pt modelId="{4C7F3B40-CEB3-4C7B-8296-F9E0C32478A0}" type="parTrans" cxnId="{6CD21EF4-7CED-493F-BAAD-421A376BE418}">
      <dgm:prSet/>
      <dgm:spPr/>
      <dgm:t>
        <a:bodyPr/>
        <a:lstStyle/>
        <a:p>
          <a:endParaRPr lang="en-US"/>
        </a:p>
      </dgm:t>
    </dgm:pt>
    <dgm:pt modelId="{91BA7ADE-3508-4CF0-A80F-4F02556BE7B9}" type="sibTrans" cxnId="{6CD21EF4-7CED-493F-BAAD-421A376BE418}">
      <dgm:prSet/>
      <dgm:spPr/>
      <dgm:t>
        <a:bodyPr/>
        <a:lstStyle/>
        <a:p>
          <a:endParaRPr lang="en-US"/>
        </a:p>
      </dgm:t>
    </dgm:pt>
    <dgm:pt modelId="{B4AA349C-0270-474B-A6ED-5FB4DE9B4873}">
      <dgm:prSet phldrT="[Text]" custT="1"/>
      <dgm:spPr/>
      <dgm:t>
        <a:bodyPr/>
        <a:lstStyle/>
        <a:p>
          <a:r>
            <a:rPr lang="en-US" sz="1500" b="0" dirty="0"/>
            <a:t>Interventions have been rolled out with community input and efficacy is being monitored.</a:t>
          </a:r>
        </a:p>
        <a:p>
          <a:r>
            <a:rPr lang="en-US" sz="1500" b="0" dirty="0"/>
            <a:t>Group is focusing on fine-tuning interventions and ensuring their sustainability and continuous improvement. </a:t>
          </a:r>
        </a:p>
      </dgm:t>
    </dgm:pt>
    <dgm:pt modelId="{7F6EF911-CBAB-49CD-8F16-476D617C7324}" type="parTrans" cxnId="{F995E8B4-AAAC-45C5-ACE6-9FDBED918C29}">
      <dgm:prSet/>
      <dgm:spPr/>
      <dgm:t>
        <a:bodyPr/>
        <a:lstStyle/>
        <a:p>
          <a:endParaRPr lang="en-US"/>
        </a:p>
      </dgm:t>
    </dgm:pt>
    <dgm:pt modelId="{3C6E31FF-24EE-4E72-9153-9DF22C80BF32}" type="sibTrans" cxnId="{F995E8B4-AAAC-45C5-ACE6-9FDBED918C29}">
      <dgm:prSet/>
      <dgm:spPr/>
      <dgm:t>
        <a:bodyPr/>
        <a:lstStyle/>
        <a:p>
          <a:endParaRPr lang="en-US"/>
        </a:p>
      </dgm:t>
    </dgm:pt>
    <dgm:pt modelId="{F7CB4551-5C8F-4547-9337-273FF508C6E2}">
      <dgm:prSet custT="1"/>
      <dgm:spPr/>
      <dgm:t>
        <a:bodyPr/>
        <a:lstStyle/>
        <a:p>
          <a:endParaRPr lang="en-US" sz="1600" dirty="0"/>
        </a:p>
      </dgm:t>
    </dgm:pt>
    <dgm:pt modelId="{E9464408-124B-4C57-B3A0-DCA498882D20}" type="parTrans" cxnId="{4CAF8258-6C7D-403A-81B4-79CB452B116C}">
      <dgm:prSet/>
      <dgm:spPr/>
      <dgm:t>
        <a:bodyPr/>
        <a:lstStyle/>
        <a:p>
          <a:endParaRPr lang="en-US"/>
        </a:p>
      </dgm:t>
    </dgm:pt>
    <dgm:pt modelId="{7B4AD348-EC5D-4564-B3B1-77BD9AB3AE3F}" type="sibTrans" cxnId="{4CAF8258-6C7D-403A-81B4-79CB452B116C}">
      <dgm:prSet/>
      <dgm:spPr/>
      <dgm:t>
        <a:bodyPr/>
        <a:lstStyle/>
        <a:p>
          <a:endParaRPr lang="en-US"/>
        </a:p>
      </dgm:t>
    </dgm:pt>
    <dgm:pt modelId="{D5B90B82-685B-4617-9572-5FAB0E29FC37}">
      <dgm:prSet custT="1"/>
      <dgm:spPr/>
      <dgm:t>
        <a:bodyPr/>
        <a:lstStyle/>
        <a:p>
          <a:endParaRPr lang="en-US" sz="1600" dirty="0"/>
        </a:p>
      </dgm:t>
    </dgm:pt>
    <dgm:pt modelId="{5D34EEB5-6F4E-4970-94A0-DF90E74DA1A1}" type="parTrans" cxnId="{F4934DC7-3B81-4F38-A377-E5247BA737FD}">
      <dgm:prSet/>
      <dgm:spPr/>
      <dgm:t>
        <a:bodyPr/>
        <a:lstStyle/>
        <a:p>
          <a:endParaRPr lang="en-US"/>
        </a:p>
      </dgm:t>
    </dgm:pt>
    <dgm:pt modelId="{94A5F72D-5566-46DE-AAF8-CC250103CB5D}" type="sibTrans" cxnId="{F4934DC7-3B81-4F38-A377-E5247BA737FD}">
      <dgm:prSet/>
      <dgm:spPr/>
      <dgm:t>
        <a:bodyPr/>
        <a:lstStyle/>
        <a:p>
          <a:endParaRPr lang="en-US"/>
        </a:p>
      </dgm:t>
    </dgm:pt>
    <dgm:pt modelId="{2352DA51-A831-4CA0-B07F-3333DFDAD270}">
      <dgm:prSet custT="1"/>
      <dgm:spPr/>
      <dgm:t>
        <a:bodyPr/>
        <a:lstStyle/>
        <a:p>
          <a:endParaRPr lang="en-US" sz="1600" dirty="0"/>
        </a:p>
      </dgm:t>
    </dgm:pt>
    <dgm:pt modelId="{0262A73E-9CFB-4D56-B112-BBCC02E6211E}" type="parTrans" cxnId="{88AF0FCF-7826-4235-88A9-99A54A542E29}">
      <dgm:prSet/>
      <dgm:spPr/>
      <dgm:t>
        <a:bodyPr/>
        <a:lstStyle/>
        <a:p>
          <a:endParaRPr lang="en-US"/>
        </a:p>
      </dgm:t>
    </dgm:pt>
    <dgm:pt modelId="{FD9DB243-1052-409A-B37C-4B2320D73127}" type="sibTrans" cxnId="{88AF0FCF-7826-4235-88A9-99A54A542E29}">
      <dgm:prSet/>
      <dgm:spPr/>
      <dgm:t>
        <a:bodyPr/>
        <a:lstStyle/>
        <a:p>
          <a:endParaRPr lang="en-US"/>
        </a:p>
      </dgm:t>
    </dgm:pt>
    <dgm:pt modelId="{7D26B60A-B414-4700-AA63-01870F50EA03}">
      <dgm:prSet custT="1"/>
      <dgm:spPr/>
      <dgm:t>
        <a:bodyPr/>
        <a:lstStyle/>
        <a:p>
          <a:endParaRPr lang="en-US" sz="1600" dirty="0"/>
        </a:p>
      </dgm:t>
    </dgm:pt>
    <dgm:pt modelId="{AD7C64E0-80CE-4860-AF3D-FED988805D51}" type="parTrans" cxnId="{0BFF3947-50B0-4308-953D-AD66D69527DC}">
      <dgm:prSet/>
      <dgm:spPr/>
      <dgm:t>
        <a:bodyPr/>
        <a:lstStyle/>
        <a:p>
          <a:endParaRPr lang="en-US"/>
        </a:p>
      </dgm:t>
    </dgm:pt>
    <dgm:pt modelId="{C47335BB-8200-4C82-853E-0328DFC49061}" type="sibTrans" cxnId="{0BFF3947-50B0-4308-953D-AD66D69527DC}">
      <dgm:prSet/>
      <dgm:spPr/>
      <dgm:t>
        <a:bodyPr/>
        <a:lstStyle/>
        <a:p>
          <a:endParaRPr lang="en-US"/>
        </a:p>
      </dgm:t>
    </dgm:pt>
    <dgm:pt modelId="{B7CA3713-21F3-4F01-97F7-BBA4EF1B5C25}">
      <dgm:prSet custT="1"/>
      <dgm:spPr/>
      <dgm:t>
        <a:bodyPr/>
        <a:lstStyle/>
        <a:p>
          <a:endParaRPr lang="en-US" sz="1600" dirty="0"/>
        </a:p>
      </dgm:t>
    </dgm:pt>
    <dgm:pt modelId="{55B4AB3F-DA15-40B6-8F74-484E6A8A0956}" type="parTrans" cxnId="{033E4A81-0ED4-4894-BC9E-B403F0B6BC78}">
      <dgm:prSet/>
      <dgm:spPr/>
      <dgm:t>
        <a:bodyPr/>
        <a:lstStyle/>
        <a:p>
          <a:endParaRPr lang="en-US"/>
        </a:p>
      </dgm:t>
    </dgm:pt>
    <dgm:pt modelId="{A0641240-ED25-4212-9E64-D6174F6F2B30}" type="sibTrans" cxnId="{033E4A81-0ED4-4894-BC9E-B403F0B6BC78}">
      <dgm:prSet/>
      <dgm:spPr/>
      <dgm:t>
        <a:bodyPr/>
        <a:lstStyle/>
        <a:p>
          <a:endParaRPr lang="en-US"/>
        </a:p>
      </dgm:t>
    </dgm:pt>
    <dgm:pt modelId="{102F9990-C36C-4B10-AE07-30FE89CFEADA}">
      <dgm:prSet custT="1"/>
      <dgm:spPr/>
      <dgm:t>
        <a:bodyPr/>
        <a:lstStyle/>
        <a:p>
          <a:endParaRPr lang="en-US" sz="1600" b="0" dirty="0"/>
        </a:p>
      </dgm:t>
    </dgm:pt>
    <dgm:pt modelId="{1DD0E570-9749-4297-AB5B-0409301A8667}" type="parTrans" cxnId="{27890A39-7069-490D-BB76-FBBAC2CD937A}">
      <dgm:prSet/>
      <dgm:spPr/>
      <dgm:t>
        <a:bodyPr/>
        <a:lstStyle/>
        <a:p>
          <a:endParaRPr lang="en-US"/>
        </a:p>
      </dgm:t>
    </dgm:pt>
    <dgm:pt modelId="{BAA57955-35F5-4D9C-AA5B-8F8CC3D417BC}" type="sibTrans" cxnId="{27890A39-7069-490D-BB76-FBBAC2CD937A}">
      <dgm:prSet/>
      <dgm:spPr/>
      <dgm:t>
        <a:bodyPr/>
        <a:lstStyle/>
        <a:p>
          <a:endParaRPr lang="en-US"/>
        </a:p>
      </dgm:t>
    </dgm:pt>
    <dgm:pt modelId="{321DBF9E-C641-4B4D-A6DD-C8C2C850A8D6}" type="pres">
      <dgm:prSet presAssocID="{C164AD4F-0832-48BF-BB4B-0D595E69C42B}" presName="Name0" presStyleCnt="0">
        <dgm:presLayoutVars>
          <dgm:dir/>
          <dgm:animLvl val="lvl"/>
          <dgm:resizeHandles val="exact"/>
        </dgm:presLayoutVars>
      </dgm:prSet>
      <dgm:spPr/>
    </dgm:pt>
    <dgm:pt modelId="{493D5CCE-692D-4C9F-A6A7-B8773597F21B}" type="pres">
      <dgm:prSet presAssocID="{A562D04D-24E3-4313-8AE2-CA5710A99982}" presName="compositeNode" presStyleCnt="0">
        <dgm:presLayoutVars>
          <dgm:bulletEnabled val="1"/>
        </dgm:presLayoutVars>
      </dgm:prSet>
      <dgm:spPr/>
    </dgm:pt>
    <dgm:pt modelId="{F8595638-213C-4511-B113-29683E1AF377}" type="pres">
      <dgm:prSet presAssocID="{A562D04D-24E3-4313-8AE2-CA5710A99982}" presName="bgRect" presStyleLbl="node1" presStyleIdx="0" presStyleCnt="3"/>
      <dgm:spPr/>
    </dgm:pt>
    <dgm:pt modelId="{386090FD-582C-4D9C-A761-59A022CC8330}" type="pres">
      <dgm:prSet presAssocID="{A562D04D-24E3-4313-8AE2-CA5710A99982}" presName="parentNode" presStyleLbl="node1" presStyleIdx="0" presStyleCnt="3">
        <dgm:presLayoutVars>
          <dgm:chMax val="0"/>
          <dgm:bulletEnabled val="1"/>
        </dgm:presLayoutVars>
      </dgm:prSet>
      <dgm:spPr/>
    </dgm:pt>
    <dgm:pt modelId="{A40DD308-787E-422B-B09E-23CD8A05EEA8}" type="pres">
      <dgm:prSet presAssocID="{A562D04D-24E3-4313-8AE2-CA5710A99982}" presName="childNode" presStyleLbl="node1" presStyleIdx="0" presStyleCnt="3">
        <dgm:presLayoutVars>
          <dgm:bulletEnabled val="1"/>
        </dgm:presLayoutVars>
      </dgm:prSet>
      <dgm:spPr/>
    </dgm:pt>
    <dgm:pt modelId="{3A4BC082-9373-4A3D-AD90-0A072B35F71C}" type="pres">
      <dgm:prSet presAssocID="{DAED3EC3-2AD7-4FCC-BC8E-FCD5DD2CC72E}" presName="hSp" presStyleCnt="0"/>
      <dgm:spPr/>
    </dgm:pt>
    <dgm:pt modelId="{74F1BC6C-4B22-45AF-9757-E3E9519BD59E}" type="pres">
      <dgm:prSet presAssocID="{DAED3EC3-2AD7-4FCC-BC8E-FCD5DD2CC72E}" presName="vProcSp" presStyleCnt="0"/>
      <dgm:spPr/>
    </dgm:pt>
    <dgm:pt modelId="{74773CA5-2540-492F-9980-F928F6B5E8AC}" type="pres">
      <dgm:prSet presAssocID="{DAED3EC3-2AD7-4FCC-BC8E-FCD5DD2CC72E}" presName="vSp1" presStyleCnt="0"/>
      <dgm:spPr/>
    </dgm:pt>
    <dgm:pt modelId="{36115309-3657-4386-B30C-BF2DADA998BC}" type="pres">
      <dgm:prSet presAssocID="{DAED3EC3-2AD7-4FCC-BC8E-FCD5DD2CC72E}" presName="simulatedConn" presStyleLbl="solidFgAcc1" presStyleIdx="0" presStyleCnt="2"/>
      <dgm:spPr/>
    </dgm:pt>
    <dgm:pt modelId="{21D60C17-5DA7-437B-A93E-0B1219F56DE4}" type="pres">
      <dgm:prSet presAssocID="{DAED3EC3-2AD7-4FCC-BC8E-FCD5DD2CC72E}" presName="vSp2" presStyleCnt="0"/>
      <dgm:spPr/>
    </dgm:pt>
    <dgm:pt modelId="{41D4B6CC-DBC2-4664-8820-D966DF84EB88}" type="pres">
      <dgm:prSet presAssocID="{DAED3EC3-2AD7-4FCC-BC8E-FCD5DD2CC72E}" presName="sibTrans" presStyleCnt="0"/>
      <dgm:spPr/>
    </dgm:pt>
    <dgm:pt modelId="{6CDF04BB-E608-4B23-B695-CF3E102DD489}" type="pres">
      <dgm:prSet presAssocID="{A26A0055-C701-4D79-A4BD-E6E32E559F02}" presName="compositeNode" presStyleCnt="0">
        <dgm:presLayoutVars>
          <dgm:bulletEnabled val="1"/>
        </dgm:presLayoutVars>
      </dgm:prSet>
      <dgm:spPr/>
    </dgm:pt>
    <dgm:pt modelId="{7D3A52C6-C1F2-4C79-9114-049362DF1CC6}" type="pres">
      <dgm:prSet presAssocID="{A26A0055-C701-4D79-A4BD-E6E32E559F02}" presName="bgRect" presStyleLbl="node1" presStyleIdx="1" presStyleCnt="3"/>
      <dgm:spPr/>
    </dgm:pt>
    <dgm:pt modelId="{3782F102-07B2-4AD9-AF65-C97C35CBEA86}" type="pres">
      <dgm:prSet presAssocID="{A26A0055-C701-4D79-A4BD-E6E32E559F02}" presName="parentNode" presStyleLbl="node1" presStyleIdx="1" presStyleCnt="3">
        <dgm:presLayoutVars>
          <dgm:chMax val="0"/>
          <dgm:bulletEnabled val="1"/>
        </dgm:presLayoutVars>
      </dgm:prSet>
      <dgm:spPr/>
    </dgm:pt>
    <dgm:pt modelId="{A1A43E26-AA4D-47C6-9BC6-3A8D23FB6744}" type="pres">
      <dgm:prSet presAssocID="{A26A0055-C701-4D79-A4BD-E6E32E559F02}" presName="childNode" presStyleLbl="node1" presStyleIdx="1" presStyleCnt="3">
        <dgm:presLayoutVars>
          <dgm:bulletEnabled val="1"/>
        </dgm:presLayoutVars>
      </dgm:prSet>
      <dgm:spPr/>
    </dgm:pt>
    <dgm:pt modelId="{79F39ABF-48AA-4714-92B0-0135B46A4326}" type="pres">
      <dgm:prSet presAssocID="{EE336413-FF20-4ED6-970D-F34D52FD81F9}" presName="hSp" presStyleCnt="0"/>
      <dgm:spPr/>
    </dgm:pt>
    <dgm:pt modelId="{837F064A-BF55-4412-96E1-E1B1E77DB1B9}" type="pres">
      <dgm:prSet presAssocID="{EE336413-FF20-4ED6-970D-F34D52FD81F9}" presName="vProcSp" presStyleCnt="0"/>
      <dgm:spPr/>
    </dgm:pt>
    <dgm:pt modelId="{FE500690-6DB2-411C-8A58-54DB0AA83027}" type="pres">
      <dgm:prSet presAssocID="{EE336413-FF20-4ED6-970D-F34D52FD81F9}" presName="vSp1" presStyleCnt="0"/>
      <dgm:spPr/>
    </dgm:pt>
    <dgm:pt modelId="{398C3AE5-654B-4DC0-9EE9-CF90DD6CECEE}" type="pres">
      <dgm:prSet presAssocID="{EE336413-FF20-4ED6-970D-F34D52FD81F9}" presName="simulatedConn" presStyleLbl="solidFgAcc1" presStyleIdx="1" presStyleCnt="2"/>
      <dgm:spPr/>
    </dgm:pt>
    <dgm:pt modelId="{D23540E9-E396-4020-8434-7967E979EF39}" type="pres">
      <dgm:prSet presAssocID="{EE336413-FF20-4ED6-970D-F34D52FD81F9}" presName="vSp2" presStyleCnt="0"/>
      <dgm:spPr/>
    </dgm:pt>
    <dgm:pt modelId="{0E08BDE0-A8C4-4E98-9810-320362B3AF93}" type="pres">
      <dgm:prSet presAssocID="{EE336413-FF20-4ED6-970D-F34D52FD81F9}" presName="sibTrans" presStyleCnt="0"/>
      <dgm:spPr/>
    </dgm:pt>
    <dgm:pt modelId="{558E5D52-E483-4541-8419-9867F14AD4FA}" type="pres">
      <dgm:prSet presAssocID="{CE9C5728-C780-4967-A12F-BB4CADD847F8}" presName="compositeNode" presStyleCnt="0">
        <dgm:presLayoutVars>
          <dgm:bulletEnabled val="1"/>
        </dgm:presLayoutVars>
      </dgm:prSet>
      <dgm:spPr/>
    </dgm:pt>
    <dgm:pt modelId="{A8E06FF6-2B61-4AD3-B209-3EE7E1E61732}" type="pres">
      <dgm:prSet presAssocID="{CE9C5728-C780-4967-A12F-BB4CADD847F8}" presName="bgRect" presStyleLbl="node1" presStyleIdx="2" presStyleCnt="3"/>
      <dgm:spPr/>
    </dgm:pt>
    <dgm:pt modelId="{E64ECF8A-4120-489E-8A8B-B5CBC2715115}" type="pres">
      <dgm:prSet presAssocID="{CE9C5728-C780-4967-A12F-BB4CADD847F8}" presName="parentNode" presStyleLbl="node1" presStyleIdx="2" presStyleCnt="3">
        <dgm:presLayoutVars>
          <dgm:chMax val="0"/>
          <dgm:bulletEnabled val="1"/>
        </dgm:presLayoutVars>
      </dgm:prSet>
      <dgm:spPr/>
    </dgm:pt>
    <dgm:pt modelId="{A471EB99-7F00-461B-8AA8-8FA63258BDBE}" type="pres">
      <dgm:prSet presAssocID="{CE9C5728-C780-4967-A12F-BB4CADD847F8}" presName="childNode" presStyleLbl="node1" presStyleIdx="2" presStyleCnt="3">
        <dgm:presLayoutVars>
          <dgm:bulletEnabled val="1"/>
        </dgm:presLayoutVars>
      </dgm:prSet>
      <dgm:spPr/>
    </dgm:pt>
  </dgm:ptLst>
  <dgm:cxnLst>
    <dgm:cxn modelId="{A5ADA01A-5F9A-4C4D-BE10-C15D1DF59945}" type="presOf" srcId="{BF96111A-B9F4-4E16-A2C1-06E3DFB7634A}" destId="{A1A43E26-AA4D-47C6-9BC6-3A8D23FB6744}" srcOrd="0" destOrd="0" presId="urn:microsoft.com/office/officeart/2005/8/layout/hProcess7"/>
    <dgm:cxn modelId="{9168D221-82B4-4773-B090-38A2D6F90EB9}" type="presOf" srcId="{A26A0055-C701-4D79-A4BD-E6E32E559F02}" destId="{7D3A52C6-C1F2-4C79-9114-049362DF1CC6}" srcOrd="0" destOrd="0" presId="urn:microsoft.com/office/officeart/2005/8/layout/hProcess7"/>
    <dgm:cxn modelId="{E1217626-2E4F-47AB-8B37-43640E158739}" type="presOf" srcId="{B7CA3713-21F3-4F01-97F7-BBA4EF1B5C25}" destId="{A471EB99-7F00-461B-8AA8-8FA63258BDBE}" srcOrd="0" destOrd="2" presId="urn:microsoft.com/office/officeart/2005/8/layout/hProcess7"/>
    <dgm:cxn modelId="{6893A12C-F395-4EF5-AC12-0EE4803539D6}" type="presOf" srcId="{350B1588-1217-489E-B6F2-E9F5CB154F83}" destId="{A40DD308-787E-422B-B09E-23CD8A05EEA8}" srcOrd="0" destOrd="0" presId="urn:microsoft.com/office/officeart/2005/8/layout/hProcess7"/>
    <dgm:cxn modelId="{88064E2D-D5B7-4D6F-BBAD-23299CB16436}" type="presOf" srcId="{CE9C5728-C780-4967-A12F-BB4CADD847F8}" destId="{A8E06FF6-2B61-4AD3-B209-3EE7E1E61732}" srcOrd="0" destOrd="0" presId="urn:microsoft.com/office/officeart/2005/8/layout/hProcess7"/>
    <dgm:cxn modelId="{16AD5233-EFFE-4FEE-A4E0-2D27821A43CB}" srcId="{C164AD4F-0832-48BF-BB4B-0D595E69C42B}" destId="{A26A0055-C701-4D79-A4BD-E6E32E559F02}" srcOrd="1" destOrd="0" parTransId="{344C64BC-CEA6-4CB7-8465-28B28E0066B2}" sibTransId="{EE336413-FF20-4ED6-970D-F34D52FD81F9}"/>
    <dgm:cxn modelId="{27890A39-7069-490D-BB76-FBBAC2CD937A}" srcId="{CE9C5728-C780-4967-A12F-BB4CADD847F8}" destId="{102F9990-C36C-4B10-AE07-30FE89CFEADA}" srcOrd="1" destOrd="0" parTransId="{1DD0E570-9749-4297-AB5B-0409301A8667}" sibTransId="{BAA57955-35F5-4D9C-AA5B-8F8CC3D417BC}"/>
    <dgm:cxn modelId="{4895D13B-46D1-4276-A793-50AE8A34028D}" type="presOf" srcId="{7D26B60A-B414-4700-AA63-01870F50EA03}" destId="{A471EB99-7F00-461B-8AA8-8FA63258BDBE}" srcOrd="0" destOrd="3" presId="urn:microsoft.com/office/officeart/2005/8/layout/hProcess7"/>
    <dgm:cxn modelId="{62CDD45E-019D-4A92-99B8-D4494F388C43}" type="presOf" srcId="{A562D04D-24E3-4313-8AE2-CA5710A99982}" destId="{F8595638-213C-4511-B113-29683E1AF377}" srcOrd="0" destOrd="0" presId="urn:microsoft.com/office/officeart/2005/8/layout/hProcess7"/>
    <dgm:cxn modelId="{8E59E95E-616B-4FD0-BBF2-34D6FD0F2D5C}" type="presOf" srcId="{B4AA349C-0270-474B-A6ED-5FB4DE9B4873}" destId="{A471EB99-7F00-461B-8AA8-8FA63258BDBE}" srcOrd="0" destOrd="0" presId="urn:microsoft.com/office/officeart/2005/8/layout/hProcess7"/>
    <dgm:cxn modelId="{6F4F0161-1E8D-4EAA-80FC-1B3C2C0DA07A}" type="presOf" srcId="{D5B90B82-685B-4617-9572-5FAB0E29FC37}" destId="{A471EB99-7F00-461B-8AA8-8FA63258BDBE}" srcOrd="0" destOrd="5" presId="urn:microsoft.com/office/officeart/2005/8/layout/hProcess7"/>
    <dgm:cxn modelId="{EF2C0543-0EC1-4D06-B07F-7D0931298E1F}" type="presOf" srcId="{A26A0055-C701-4D79-A4BD-E6E32E559F02}" destId="{3782F102-07B2-4AD9-AF65-C97C35CBEA86}" srcOrd="1" destOrd="0" presId="urn:microsoft.com/office/officeart/2005/8/layout/hProcess7"/>
    <dgm:cxn modelId="{16388D63-3C07-4256-9709-BAA9181618C5}" type="presOf" srcId="{2352DA51-A831-4CA0-B07F-3333DFDAD270}" destId="{A471EB99-7F00-461B-8AA8-8FA63258BDBE}" srcOrd="0" destOrd="4" presId="urn:microsoft.com/office/officeart/2005/8/layout/hProcess7"/>
    <dgm:cxn modelId="{EA2A1965-18BC-4BCF-A392-F734FD97F13E}" srcId="{C164AD4F-0832-48BF-BB4B-0D595E69C42B}" destId="{A562D04D-24E3-4313-8AE2-CA5710A99982}" srcOrd="0" destOrd="0" parTransId="{81532139-44A4-4AFC-9AB1-C44DB15D0025}" sibTransId="{DAED3EC3-2AD7-4FCC-BC8E-FCD5DD2CC72E}"/>
    <dgm:cxn modelId="{0BFF3947-50B0-4308-953D-AD66D69527DC}" srcId="{CE9C5728-C780-4967-A12F-BB4CADD847F8}" destId="{7D26B60A-B414-4700-AA63-01870F50EA03}" srcOrd="3" destOrd="0" parTransId="{AD7C64E0-80CE-4860-AF3D-FED988805D51}" sibTransId="{C47335BB-8200-4C82-853E-0328DFC49061}"/>
    <dgm:cxn modelId="{4CAF8258-6C7D-403A-81B4-79CB452B116C}" srcId="{A26A0055-C701-4D79-A4BD-E6E32E559F02}" destId="{F7CB4551-5C8F-4547-9337-273FF508C6E2}" srcOrd="1" destOrd="0" parTransId="{E9464408-124B-4C57-B3A0-DCA498882D20}" sibTransId="{7B4AD348-EC5D-4564-B3B1-77BD9AB3AE3F}"/>
    <dgm:cxn modelId="{8F8C575A-1D91-48C4-AE44-7D8685A7C7F4}" type="presOf" srcId="{102F9990-C36C-4B10-AE07-30FE89CFEADA}" destId="{A471EB99-7F00-461B-8AA8-8FA63258BDBE}" srcOrd="0" destOrd="1" presId="urn:microsoft.com/office/officeart/2005/8/layout/hProcess7"/>
    <dgm:cxn modelId="{06C25F7B-7E79-4683-99DC-4A34B597B8A8}" srcId="{A26A0055-C701-4D79-A4BD-E6E32E559F02}" destId="{BF96111A-B9F4-4E16-A2C1-06E3DFB7634A}" srcOrd="0" destOrd="0" parTransId="{4E28C5AB-C872-4D81-BA9A-707E68A70B1E}" sibTransId="{F7FBDE60-BE89-4C1B-9866-D37B6302BD1E}"/>
    <dgm:cxn modelId="{033E4A81-0ED4-4894-BC9E-B403F0B6BC78}" srcId="{CE9C5728-C780-4967-A12F-BB4CADD847F8}" destId="{B7CA3713-21F3-4F01-97F7-BBA4EF1B5C25}" srcOrd="2" destOrd="0" parTransId="{55B4AB3F-DA15-40B6-8F74-484E6A8A0956}" sibTransId="{A0641240-ED25-4212-9E64-D6174F6F2B30}"/>
    <dgm:cxn modelId="{4491B48E-212E-48D8-BF3A-614909BF3CD3}" type="presOf" srcId="{CE9C5728-C780-4967-A12F-BB4CADD847F8}" destId="{E64ECF8A-4120-489E-8A8B-B5CBC2715115}" srcOrd="1" destOrd="0" presId="urn:microsoft.com/office/officeart/2005/8/layout/hProcess7"/>
    <dgm:cxn modelId="{3131E796-0C3D-4650-B38B-BD6E40CBE81F}" srcId="{A562D04D-24E3-4313-8AE2-CA5710A99982}" destId="{350B1588-1217-489E-B6F2-E9F5CB154F83}" srcOrd="0" destOrd="0" parTransId="{353D0C05-3ED8-41D5-8C66-DFEA22AA9DAE}" sibTransId="{E48A7A60-ABD2-4357-8FB1-61D371BCD585}"/>
    <dgm:cxn modelId="{1570BA97-9B73-43D5-946A-B047D50F9C6C}" type="presOf" srcId="{C164AD4F-0832-48BF-BB4B-0D595E69C42B}" destId="{321DBF9E-C641-4B4D-A6DD-C8C2C850A8D6}" srcOrd="0" destOrd="0" presId="urn:microsoft.com/office/officeart/2005/8/layout/hProcess7"/>
    <dgm:cxn modelId="{499D6AB0-8F97-4185-893A-FD4765AFD7FF}" type="presOf" srcId="{A562D04D-24E3-4313-8AE2-CA5710A99982}" destId="{386090FD-582C-4D9C-A761-59A022CC8330}" srcOrd="1" destOrd="0" presId="urn:microsoft.com/office/officeart/2005/8/layout/hProcess7"/>
    <dgm:cxn modelId="{F995E8B4-AAAC-45C5-ACE6-9FDBED918C29}" srcId="{CE9C5728-C780-4967-A12F-BB4CADD847F8}" destId="{B4AA349C-0270-474B-A6ED-5FB4DE9B4873}" srcOrd="0" destOrd="0" parTransId="{7F6EF911-CBAB-49CD-8F16-476D617C7324}" sibTransId="{3C6E31FF-24EE-4E72-9153-9DF22C80BF32}"/>
    <dgm:cxn modelId="{C1D48AC2-38F3-41A9-B3A7-1836D8D577A9}" type="presOf" srcId="{F7CB4551-5C8F-4547-9337-273FF508C6E2}" destId="{A1A43E26-AA4D-47C6-9BC6-3A8D23FB6744}" srcOrd="0" destOrd="1" presId="urn:microsoft.com/office/officeart/2005/8/layout/hProcess7"/>
    <dgm:cxn modelId="{F4934DC7-3B81-4F38-A377-E5247BA737FD}" srcId="{CE9C5728-C780-4967-A12F-BB4CADD847F8}" destId="{D5B90B82-685B-4617-9572-5FAB0E29FC37}" srcOrd="5" destOrd="0" parTransId="{5D34EEB5-6F4E-4970-94A0-DF90E74DA1A1}" sibTransId="{94A5F72D-5566-46DE-AAF8-CC250103CB5D}"/>
    <dgm:cxn modelId="{88AF0FCF-7826-4235-88A9-99A54A542E29}" srcId="{CE9C5728-C780-4967-A12F-BB4CADD847F8}" destId="{2352DA51-A831-4CA0-B07F-3333DFDAD270}" srcOrd="4" destOrd="0" parTransId="{0262A73E-9CFB-4D56-B112-BBCC02E6211E}" sibTransId="{FD9DB243-1052-409A-B37C-4B2320D73127}"/>
    <dgm:cxn modelId="{6CD21EF4-7CED-493F-BAAD-421A376BE418}" srcId="{C164AD4F-0832-48BF-BB4B-0D595E69C42B}" destId="{CE9C5728-C780-4967-A12F-BB4CADD847F8}" srcOrd="2" destOrd="0" parTransId="{4C7F3B40-CEB3-4C7B-8296-F9E0C32478A0}" sibTransId="{91BA7ADE-3508-4CF0-A80F-4F02556BE7B9}"/>
    <dgm:cxn modelId="{EF0280C2-28F1-4942-A561-96EBFFE62FE5}" type="presParOf" srcId="{321DBF9E-C641-4B4D-A6DD-C8C2C850A8D6}" destId="{493D5CCE-692D-4C9F-A6A7-B8773597F21B}" srcOrd="0" destOrd="0" presId="urn:microsoft.com/office/officeart/2005/8/layout/hProcess7"/>
    <dgm:cxn modelId="{1FED6F69-DF68-43BA-89F3-D2801DF04FA3}" type="presParOf" srcId="{493D5CCE-692D-4C9F-A6A7-B8773597F21B}" destId="{F8595638-213C-4511-B113-29683E1AF377}" srcOrd="0" destOrd="0" presId="urn:microsoft.com/office/officeart/2005/8/layout/hProcess7"/>
    <dgm:cxn modelId="{99491F0D-6E6D-4527-9DC7-DABFBD7A21EA}" type="presParOf" srcId="{493D5CCE-692D-4C9F-A6A7-B8773597F21B}" destId="{386090FD-582C-4D9C-A761-59A022CC8330}" srcOrd="1" destOrd="0" presId="urn:microsoft.com/office/officeart/2005/8/layout/hProcess7"/>
    <dgm:cxn modelId="{E61DC8A8-5C32-440E-A8B8-0F7B421B90D7}" type="presParOf" srcId="{493D5CCE-692D-4C9F-A6A7-B8773597F21B}" destId="{A40DD308-787E-422B-B09E-23CD8A05EEA8}" srcOrd="2" destOrd="0" presId="urn:microsoft.com/office/officeart/2005/8/layout/hProcess7"/>
    <dgm:cxn modelId="{3A3D3B82-F04C-4668-8E69-596869B4B841}" type="presParOf" srcId="{321DBF9E-C641-4B4D-A6DD-C8C2C850A8D6}" destId="{3A4BC082-9373-4A3D-AD90-0A072B35F71C}" srcOrd="1" destOrd="0" presId="urn:microsoft.com/office/officeart/2005/8/layout/hProcess7"/>
    <dgm:cxn modelId="{323156DC-4808-4EAB-9923-0CD63A3EDB46}" type="presParOf" srcId="{321DBF9E-C641-4B4D-A6DD-C8C2C850A8D6}" destId="{74F1BC6C-4B22-45AF-9757-E3E9519BD59E}" srcOrd="2" destOrd="0" presId="urn:microsoft.com/office/officeart/2005/8/layout/hProcess7"/>
    <dgm:cxn modelId="{7D210608-61F0-4C15-B4F3-5C8AD8B16DBC}" type="presParOf" srcId="{74F1BC6C-4B22-45AF-9757-E3E9519BD59E}" destId="{74773CA5-2540-492F-9980-F928F6B5E8AC}" srcOrd="0" destOrd="0" presId="urn:microsoft.com/office/officeart/2005/8/layout/hProcess7"/>
    <dgm:cxn modelId="{A4ADC029-2EA2-4948-9B47-4C6D4F7A5B98}" type="presParOf" srcId="{74F1BC6C-4B22-45AF-9757-E3E9519BD59E}" destId="{36115309-3657-4386-B30C-BF2DADA998BC}" srcOrd="1" destOrd="0" presId="urn:microsoft.com/office/officeart/2005/8/layout/hProcess7"/>
    <dgm:cxn modelId="{E45AB113-1690-4FBA-8F3E-B95D8FEF3869}" type="presParOf" srcId="{74F1BC6C-4B22-45AF-9757-E3E9519BD59E}" destId="{21D60C17-5DA7-437B-A93E-0B1219F56DE4}" srcOrd="2" destOrd="0" presId="urn:microsoft.com/office/officeart/2005/8/layout/hProcess7"/>
    <dgm:cxn modelId="{B5C1827E-A9D3-4BD9-ACE6-4486EB70F373}" type="presParOf" srcId="{321DBF9E-C641-4B4D-A6DD-C8C2C850A8D6}" destId="{41D4B6CC-DBC2-4664-8820-D966DF84EB88}" srcOrd="3" destOrd="0" presId="urn:microsoft.com/office/officeart/2005/8/layout/hProcess7"/>
    <dgm:cxn modelId="{F96ED6FC-B965-48E4-91A5-63166669BFFD}" type="presParOf" srcId="{321DBF9E-C641-4B4D-A6DD-C8C2C850A8D6}" destId="{6CDF04BB-E608-4B23-B695-CF3E102DD489}" srcOrd="4" destOrd="0" presId="urn:microsoft.com/office/officeart/2005/8/layout/hProcess7"/>
    <dgm:cxn modelId="{CCB3E50D-CC37-429E-873F-B7E077BABAD1}" type="presParOf" srcId="{6CDF04BB-E608-4B23-B695-CF3E102DD489}" destId="{7D3A52C6-C1F2-4C79-9114-049362DF1CC6}" srcOrd="0" destOrd="0" presId="urn:microsoft.com/office/officeart/2005/8/layout/hProcess7"/>
    <dgm:cxn modelId="{80961A1C-5A78-4BAB-8A4F-1D13DDF068D2}" type="presParOf" srcId="{6CDF04BB-E608-4B23-B695-CF3E102DD489}" destId="{3782F102-07B2-4AD9-AF65-C97C35CBEA86}" srcOrd="1" destOrd="0" presId="urn:microsoft.com/office/officeart/2005/8/layout/hProcess7"/>
    <dgm:cxn modelId="{D48611B3-070E-43CF-A72F-2B1A73EAA7E5}" type="presParOf" srcId="{6CDF04BB-E608-4B23-B695-CF3E102DD489}" destId="{A1A43E26-AA4D-47C6-9BC6-3A8D23FB6744}" srcOrd="2" destOrd="0" presId="urn:microsoft.com/office/officeart/2005/8/layout/hProcess7"/>
    <dgm:cxn modelId="{B0225079-6226-4041-8D14-5B14ACC19D29}" type="presParOf" srcId="{321DBF9E-C641-4B4D-A6DD-C8C2C850A8D6}" destId="{79F39ABF-48AA-4714-92B0-0135B46A4326}" srcOrd="5" destOrd="0" presId="urn:microsoft.com/office/officeart/2005/8/layout/hProcess7"/>
    <dgm:cxn modelId="{33B7B48A-EF7E-422B-B1BE-123EED54BC55}" type="presParOf" srcId="{321DBF9E-C641-4B4D-A6DD-C8C2C850A8D6}" destId="{837F064A-BF55-4412-96E1-E1B1E77DB1B9}" srcOrd="6" destOrd="0" presId="urn:microsoft.com/office/officeart/2005/8/layout/hProcess7"/>
    <dgm:cxn modelId="{DF48EA74-7126-4499-B860-A769555F19FC}" type="presParOf" srcId="{837F064A-BF55-4412-96E1-E1B1E77DB1B9}" destId="{FE500690-6DB2-411C-8A58-54DB0AA83027}" srcOrd="0" destOrd="0" presId="urn:microsoft.com/office/officeart/2005/8/layout/hProcess7"/>
    <dgm:cxn modelId="{DA560E31-1464-4678-A800-9E72E5DFFDE2}" type="presParOf" srcId="{837F064A-BF55-4412-96E1-E1B1E77DB1B9}" destId="{398C3AE5-654B-4DC0-9EE9-CF90DD6CECEE}" srcOrd="1" destOrd="0" presId="urn:microsoft.com/office/officeart/2005/8/layout/hProcess7"/>
    <dgm:cxn modelId="{4D853B9D-F07C-485D-A74C-853DB4CC9E51}" type="presParOf" srcId="{837F064A-BF55-4412-96E1-E1B1E77DB1B9}" destId="{D23540E9-E396-4020-8434-7967E979EF39}" srcOrd="2" destOrd="0" presId="urn:microsoft.com/office/officeart/2005/8/layout/hProcess7"/>
    <dgm:cxn modelId="{A07CD509-AD5C-4F01-8AB9-73FF1DF9237F}" type="presParOf" srcId="{321DBF9E-C641-4B4D-A6DD-C8C2C850A8D6}" destId="{0E08BDE0-A8C4-4E98-9810-320362B3AF93}" srcOrd="7" destOrd="0" presId="urn:microsoft.com/office/officeart/2005/8/layout/hProcess7"/>
    <dgm:cxn modelId="{665C56A8-1421-4CB5-BD2B-EFCB845E2FB1}" type="presParOf" srcId="{321DBF9E-C641-4B4D-A6DD-C8C2C850A8D6}" destId="{558E5D52-E483-4541-8419-9867F14AD4FA}" srcOrd="8" destOrd="0" presId="urn:microsoft.com/office/officeart/2005/8/layout/hProcess7"/>
    <dgm:cxn modelId="{CB7D5510-69A9-4038-959A-D79C90B9478B}" type="presParOf" srcId="{558E5D52-E483-4541-8419-9867F14AD4FA}" destId="{A8E06FF6-2B61-4AD3-B209-3EE7E1E61732}" srcOrd="0" destOrd="0" presId="urn:microsoft.com/office/officeart/2005/8/layout/hProcess7"/>
    <dgm:cxn modelId="{1F36F829-95F4-47EA-8934-9D6A133D5D73}" type="presParOf" srcId="{558E5D52-E483-4541-8419-9867F14AD4FA}" destId="{E64ECF8A-4120-489E-8A8B-B5CBC2715115}" srcOrd="1" destOrd="0" presId="urn:microsoft.com/office/officeart/2005/8/layout/hProcess7"/>
    <dgm:cxn modelId="{A6C6EDF6-E605-4471-A5FC-68286E4AC731}" type="presParOf" srcId="{558E5D52-E483-4541-8419-9867F14AD4FA}" destId="{A471EB99-7F00-461B-8AA8-8FA63258BDBE}" srcOrd="2" destOrd="0" presId="urn:microsoft.com/office/officeart/2005/8/layout/hProcess7"/>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C164AD4F-0832-48BF-BB4B-0D595E69C42B}" type="doc">
      <dgm:prSet loTypeId="urn:microsoft.com/office/officeart/2005/8/layout/hProcess7" loCatId="process" qsTypeId="urn:microsoft.com/office/officeart/2005/8/quickstyle/simple1" qsCatId="simple" csTypeId="urn:microsoft.com/office/officeart/2005/8/colors/accent0_1" csCatId="mainScheme" phldr="1"/>
      <dgm:spPr/>
      <dgm:t>
        <a:bodyPr/>
        <a:lstStyle/>
        <a:p>
          <a:endParaRPr lang="en-US"/>
        </a:p>
      </dgm:t>
    </dgm:pt>
    <dgm:pt modelId="{A562D04D-24E3-4313-8AE2-CA5710A99982}">
      <dgm:prSet phldrT="[Text]"/>
      <dgm:spPr/>
      <dgm:t>
        <a:bodyPr/>
        <a:lstStyle/>
        <a:p>
          <a:r>
            <a:rPr lang="en-US" dirty="0"/>
            <a:t>Basic</a:t>
          </a:r>
        </a:p>
      </dgm:t>
    </dgm:pt>
    <dgm:pt modelId="{81532139-44A4-4AFC-9AB1-C44DB15D0025}" type="parTrans" cxnId="{EA2A1965-18BC-4BCF-A392-F734FD97F13E}">
      <dgm:prSet/>
      <dgm:spPr/>
      <dgm:t>
        <a:bodyPr/>
        <a:lstStyle/>
        <a:p>
          <a:endParaRPr lang="en-US"/>
        </a:p>
      </dgm:t>
    </dgm:pt>
    <dgm:pt modelId="{DAED3EC3-2AD7-4FCC-BC8E-FCD5DD2CC72E}" type="sibTrans" cxnId="{EA2A1965-18BC-4BCF-A392-F734FD97F13E}">
      <dgm:prSet/>
      <dgm:spPr/>
      <dgm:t>
        <a:bodyPr/>
        <a:lstStyle/>
        <a:p>
          <a:endParaRPr lang="en-US"/>
        </a:p>
      </dgm:t>
    </dgm:pt>
    <dgm:pt modelId="{350B1588-1217-489E-B6F2-E9F5CB154F83}">
      <dgm:prSet phldrT="[Text]" custT="1"/>
      <dgm:spPr/>
      <dgm:t>
        <a:bodyPr/>
        <a:lstStyle/>
        <a:p>
          <a:r>
            <a:rPr lang="en-US" sz="1600" b="0" dirty="0"/>
            <a:t>Interventions have been implemented but there is fear that they will not be able to continue next year.</a:t>
          </a:r>
        </a:p>
        <a:p>
          <a:r>
            <a:rPr lang="en-US" sz="1600" b="0" dirty="0"/>
            <a:t>Organization is unsure about its ability to maintain the longevity of some programs.</a:t>
          </a:r>
        </a:p>
      </dgm:t>
    </dgm:pt>
    <dgm:pt modelId="{353D0C05-3ED8-41D5-8C66-DFEA22AA9DAE}" type="parTrans" cxnId="{3131E796-0C3D-4650-B38B-BD6E40CBE81F}">
      <dgm:prSet/>
      <dgm:spPr/>
      <dgm:t>
        <a:bodyPr/>
        <a:lstStyle/>
        <a:p>
          <a:endParaRPr lang="en-US"/>
        </a:p>
      </dgm:t>
    </dgm:pt>
    <dgm:pt modelId="{E48A7A60-ABD2-4357-8FB1-61D371BCD585}" type="sibTrans" cxnId="{3131E796-0C3D-4650-B38B-BD6E40CBE81F}">
      <dgm:prSet/>
      <dgm:spPr/>
      <dgm:t>
        <a:bodyPr/>
        <a:lstStyle/>
        <a:p>
          <a:endParaRPr lang="en-US"/>
        </a:p>
      </dgm:t>
    </dgm:pt>
    <dgm:pt modelId="{A26A0055-C701-4D79-A4BD-E6E32E559F02}">
      <dgm:prSet phldrT="[Text]"/>
      <dgm:spPr/>
      <dgm:t>
        <a:bodyPr/>
        <a:lstStyle/>
        <a:p>
          <a:r>
            <a:rPr lang="en-US" dirty="0"/>
            <a:t>Moderate</a:t>
          </a:r>
        </a:p>
      </dgm:t>
    </dgm:pt>
    <dgm:pt modelId="{344C64BC-CEA6-4CB7-8465-28B28E0066B2}" type="parTrans" cxnId="{16AD5233-EFFE-4FEE-A4E0-2D27821A43CB}">
      <dgm:prSet/>
      <dgm:spPr/>
      <dgm:t>
        <a:bodyPr/>
        <a:lstStyle/>
        <a:p>
          <a:endParaRPr lang="en-US"/>
        </a:p>
      </dgm:t>
    </dgm:pt>
    <dgm:pt modelId="{EE336413-FF20-4ED6-970D-F34D52FD81F9}" type="sibTrans" cxnId="{16AD5233-EFFE-4FEE-A4E0-2D27821A43CB}">
      <dgm:prSet/>
      <dgm:spPr/>
      <dgm:t>
        <a:bodyPr/>
        <a:lstStyle/>
        <a:p>
          <a:endParaRPr lang="en-US"/>
        </a:p>
      </dgm:t>
    </dgm:pt>
    <dgm:pt modelId="{BF96111A-B9F4-4E16-A2C1-06E3DFB7634A}">
      <dgm:prSet phldrT="[Text]" custT="1"/>
      <dgm:spPr/>
      <dgm:t>
        <a:bodyPr/>
        <a:lstStyle/>
        <a:p>
          <a:r>
            <a:rPr lang="en-US" sz="1600" b="0" dirty="0"/>
            <a:t>Programming is secure in the medium term but uncertainties about longevity exist.</a:t>
          </a:r>
        </a:p>
      </dgm:t>
    </dgm:pt>
    <dgm:pt modelId="{4E28C5AB-C872-4D81-BA9A-707E68A70B1E}" type="parTrans" cxnId="{06C25F7B-7E79-4683-99DC-4A34B597B8A8}">
      <dgm:prSet/>
      <dgm:spPr/>
      <dgm:t>
        <a:bodyPr/>
        <a:lstStyle/>
        <a:p>
          <a:endParaRPr lang="en-US"/>
        </a:p>
      </dgm:t>
    </dgm:pt>
    <dgm:pt modelId="{F7FBDE60-BE89-4C1B-9866-D37B6302BD1E}" type="sibTrans" cxnId="{06C25F7B-7E79-4683-99DC-4A34B597B8A8}">
      <dgm:prSet/>
      <dgm:spPr/>
      <dgm:t>
        <a:bodyPr/>
        <a:lstStyle/>
        <a:p>
          <a:endParaRPr lang="en-US"/>
        </a:p>
      </dgm:t>
    </dgm:pt>
    <dgm:pt modelId="{CE9C5728-C780-4967-A12F-BB4CADD847F8}">
      <dgm:prSet phldrT="[Text]"/>
      <dgm:spPr/>
      <dgm:t>
        <a:bodyPr/>
        <a:lstStyle/>
        <a:p>
          <a:r>
            <a:rPr lang="en-US" dirty="0"/>
            <a:t>Robust</a:t>
          </a:r>
        </a:p>
      </dgm:t>
    </dgm:pt>
    <dgm:pt modelId="{4C7F3B40-CEB3-4C7B-8296-F9E0C32478A0}" type="parTrans" cxnId="{6CD21EF4-7CED-493F-BAAD-421A376BE418}">
      <dgm:prSet/>
      <dgm:spPr/>
      <dgm:t>
        <a:bodyPr/>
        <a:lstStyle/>
        <a:p>
          <a:endParaRPr lang="en-US"/>
        </a:p>
      </dgm:t>
    </dgm:pt>
    <dgm:pt modelId="{91BA7ADE-3508-4CF0-A80F-4F02556BE7B9}" type="sibTrans" cxnId="{6CD21EF4-7CED-493F-BAAD-421A376BE418}">
      <dgm:prSet/>
      <dgm:spPr/>
      <dgm:t>
        <a:bodyPr/>
        <a:lstStyle/>
        <a:p>
          <a:endParaRPr lang="en-US"/>
        </a:p>
      </dgm:t>
    </dgm:pt>
    <dgm:pt modelId="{B4AA349C-0270-474B-A6ED-5FB4DE9B4873}">
      <dgm:prSet phldrT="[Text]" custT="1"/>
      <dgm:spPr/>
      <dgm:t>
        <a:bodyPr/>
        <a:lstStyle/>
        <a:p>
          <a:r>
            <a:rPr lang="en-US" sz="1600" b="0" dirty="0"/>
            <a:t>Organization has sufficient income streams to maintain current programming in </a:t>
          </a:r>
          <a:r>
            <a:rPr lang="en-US" sz="1600" b="0"/>
            <a:t>the long-term.</a:t>
          </a:r>
        </a:p>
        <a:p>
          <a:r>
            <a:rPr lang="en-US" sz="1600" b="0"/>
            <a:t>Programming </a:t>
          </a:r>
          <a:r>
            <a:rPr lang="en-US" sz="1600" b="0" dirty="0"/>
            <a:t>is increasingly self-sustaining. </a:t>
          </a:r>
        </a:p>
      </dgm:t>
    </dgm:pt>
    <dgm:pt modelId="{7F6EF911-CBAB-49CD-8F16-476D617C7324}" type="parTrans" cxnId="{F995E8B4-AAAC-45C5-ACE6-9FDBED918C29}">
      <dgm:prSet/>
      <dgm:spPr/>
      <dgm:t>
        <a:bodyPr/>
        <a:lstStyle/>
        <a:p>
          <a:endParaRPr lang="en-US"/>
        </a:p>
      </dgm:t>
    </dgm:pt>
    <dgm:pt modelId="{3C6E31FF-24EE-4E72-9153-9DF22C80BF32}" type="sibTrans" cxnId="{F995E8B4-AAAC-45C5-ACE6-9FDBED918C29}">
      <dgm:prSet/>
      <dgm:spPr/>
      <dgm:t>
        <a:bodyPr/>
        <a:lstStyle/>
        <a:p>
          <a:endParaRPr lang="en-US"/>
        </a:p>
      </dgm:t>
    </dgm:pt>
    <dgm:pt modelId="{F7CB4551-5C8F-4547-9337-273FF508C6E2}">
      <dgm:prSet custT="1"/>
      <dgm:spPr/>
      <dgm:t>
        <a:bodyPr/>
        <a:lstStyle/>
        <a:p>
          <a:endParaRPr lang="en-US" sz="1600" dirty="0"/>
        </a:p>
      </dgm:t>
    </dgm:pt>
    <dgm:pt modelId="{E9464408-124B-4C57-B3A0-DCA498882D20}" type="parTrans" cxnId="{4CAF8258-6C7D-403A-81B4-79CB452B116C}">
      <dgm:prSet/>
      <dgm:spPr/>
      <dgm:t>
        <a:bodyPr/>
        <a:lstStyle/>
        <a:p>
          <a:endParaRPr lang="en-US"/>
        </a:p>
      </dgm:t>
    </dgm:pt>
    <dgm:pt modelId="{7B4AD348-EC5D-4564-B3B1-77BD9AB3AE3F}" type="sibTrans" cxnId="{4CAF8258-6C7D-403A-81B4-79CB452B116C}">
      <dgm:prSet/>
      <dgm:spPr/>
      <dgm:t>
        <a:bodyPr/>
        <a:lstStyle/>
        <a:p>
          <a:endParaRPr lang="en-US"/>
        </a:p>
      </dgm:t>
    </dgm:pt>
    <dgm:pt modelId="{D5B90B82-685B-4617-9572-5FAB0E29FC37}">
      <dgm:prSet custT="1"/>
      <dgm:spPr/>
      <dgm:t>
        <a:bodyPr/>
        <a:lstStyle/>
        <a:p>
          <a:endParaRPr lang="en-US" sz="1600" dirty="0"/>
        </a:p>
      </dgm:t>
    </dgm:pt>
    <dgm:pt modelId="{5D34EEB5-6F4E-4970-94A0-DF90E74DA1A1}" type="parTrans" cxnId="{F4934DC7-3B81-4F38-A377-E5247BA737FD}">
      <dgm:prSet/>
      <dgm:spPr/>
      <dgm:t>
        <a:bodyPr/>
        <a:lstStyle/>
        <a:p>
          <a:endParaRPr lang="en-US"/>
        </a:p>
      </dgm:t>
    </dgm:pt>
    <dgm:pt modelId="{94A5F72D-5566-46DE-AAF8-CC250103CB5D}" type="sibTrans" cxnId="{F4934DC7-3B81-4F38-A377-E5247BA737FD}">
      <dgm:prSet/>
      <dgm:spPr/>
      <dgm:t>
        <a:bodyPr/>
        <a:lstStyle/>
        <a:p>
          <a:endParaRPr lang="en-US"/>
        </a:p>
      </dgm:t>
    </dgm:pt>
    <dgm:pt modelId="{2352DA51-A831-4CA0-B07F-3333DFDAD270}">
      <dgm:prSet custT="1"/>
      <dgm:spPr/>
      <dgm:t>
        <a:bodyPr/>
        <a:lstStyle/>
        <a:p>
          <a:endParaRPr lang="en-US" sz="1600" dirty="0"/>
        </a:p>
      </dgm:t>
    </dgm:pt>
    <dgm:pt modelId="{0262A73E-9CFB-4D56-B112-BBCC02E6211E}" type="parTrans" cxnId="{88AF0FCF-7826-4235-88A9-99A54A542E29}">
      <dgm:prSet/>
      <dgm:spPr/>
      <dgm:t>
        <a:bodyPr/>
        <a:lstStyle/>
        <a:p>
          <a:endParaRPr lang="en-US"/>
        </a:p>
      </dgm:t>
    </dgm:pt>
    <dgm:pt modelId="{FD9DB243-1052-409A-B37C-4B2320D73127}" type="sibTrans" cxnId="{88AF0FCF-7826-4235-88A9-99A54A542E29}">
      <dgm:prSet/>
      <dgm:spPr/>
      <dgm:t>
        <a:bodyPr/>
        <a:lstStyle/>
        <a:p>
          <a:endParaRPr lang="en-US"/>
        </a:p>
      </dgm:t>
    </dgm:pt>
    <dgm:pt modelId="{7D26B60A-B414-4700-AA63-01870F50EA03}">
      <dgm:prSet custT="1"/>
      <dgm:spPr/>
      <dgm:t>
        <a:bodyPr/>
        <a:lstStyle/>
        <a:p>
          <a:endParaRPr lang="en-US" sz="1600" dirty="0"/>
        </a:p>
      </dgm:t>
    </dgm:pt>
    <dgm:pt modelId="{AD7C64E0-80CE-4860-AF3D-FED988805D51}" type="parTrans" cxnId="{0BFF3947-50B0-4308-953D-AD66D69527DC}">
      <dgm:prSet/>
      <dgm:spPr/>
      <dgm:t>
        <a:bodyPr/>
        <a:lstStyle/>
        <a:p>
          <a:endParaRPr lang="en-US"/>
        </a:p>
      </dgm:t>
    </dgm:pt>
    <dgm:pt modelId="{C47335BB-8200-4C82-853E-0328DFC49061}" type="sibTrans" cxnId="{0BFF3947-50B0-4308-953D-AD66D69527DC}">
      <dgm:prSet/>
      <dgm:spPr/>
      <dgm:t>
        <a:bodyPr/>
        <a:lstStyle/>
        <a:p>
          <a:endParaRPr lang="en-US"/>
        </a:p>
      </dgm:t>
    </dgm:pt>
    <dgm:pt modelId="{B7CA3713-21F3-4F01-97F7-BBA4EF1B5C25}">
      <dgm:prSet custT="1"/>
      <dgm:spPr/>
      <dgm:t>
        <a:bodyPr/>
        <a:lstStyle/>
        <a:p>
          <a:endParaRPr lang="en-US" sz="1600" dirty="0"/>
        </a:p>
      </dgm:t>
    </dgm:pt>
    <dgm:pt modelId="{55B4AB3F-DA15-40B6-8F74-484E6A8A0956}" type="parTrans" cxnId="{033E4A81-0ED4-4894-BC9E-B403F0B6BC78}">
      <dgm:prSet/>
      <dgm:spPr/>
      <dgm:t>
        <a:bodyPr/>
        <a:lstStyle/>
        <a:p>
          <a:endParaRPr lang="en-US"/>
        </a:p>
      </dgm:t>
    </dgm:pt>
    <dgm:pt modelId="{A0641240-ED25-4212-9E64-D6174F6F2B30}" type="sibTrans" cxnId="{033E4A81-0ED4-4894-BC9E-B403F0B6BC78}">
      <dgm:prSet/>
      <dgm:spPr/>
      <dgm:t>
        <a:bodyPr/>
        <a:lstStyle/>
        <a:p>
          <a:endParaRPr lang="en-US"/>
        </a:p>
      </dgm:t>
    </dgm:pt>
    <dgm:pt modelId="{102F9990-C36C-4B10-AE07-30FE89CFEADA}">
      <dgm:prSet custT="1"/>
      <dgm:spPr/>
      <dgm:t>
        <a:bodyPr/>
        <a:lstStyle/>
        <a:p>
          <a:endParaRPr lang="en-US" sz="1600" b="0" dirty="0"/>
        </a:p>
      </dgm:t>
    </dgm:pt>
    <dgm:pt modelId="{1DD0E570-9749-4297-AB5B-0409301A8667}" type="parTrans" cxnId="{27890A39-7069-490D-BB76-FBBAC2CD937A}">
      <dgm:prSet/>
      <dgm:spPr/>
      <dgm:t>
        <a:bodyPr/>
        <a:lstStyle/>
        <a:p>
          <a:endParaRPr lang="en-US"/>
        </a:p>
      </dgm:t>
    </dgm:pt>
    <dgm:pt modelId="{BAA57955-35F5-4D9C-AA5B-8F8CC3D417BC}" type="sibTrans" cxnId="{27890A39-7069-490D-BB76-FBBAC2CD937A}">
      <dgm:prSet/>
      <dgm:spPr/>
      <dgm:t>
        <a:bodyPr/>
        <a:lstStyle/>
        <a:p>
          <a:endParaRPr lang="en-US"/>
        </a:p>
      </dgm:t>
    </dgm:pt>
    <dgm:pt modelId="{321DBF9E-C641-4B4D-A6DD-C8C2C850A8D6}" type="pres">
      <dgm:prSet presAssocID="{C164AD4F-0832-48BF-BB4B-0D595E69C42B}" presName="Name0" presStyleCnt="0">
        <dgm:presLayoutVars>
          <dgm:dir/>
          <dgm:animLvl val="lvl"/>
          <dgm:resizeHandles val="exact"/>
        </dgm:presLayoutVars>
      </dgm:prSet>
      <dgm:spPr/>
    </dgm:pt>
    <dgm:pt modelId="{493D5CCE-692D-4C9F-A6A7-B8773597F21B}" type="pres">
      <dgm:prSet presAssocID="{A562D04D-24E3-4313-8AE2-CA5710A99982}" presName="compositeNode" presStyleCnt="0">
        <dgm:presLayoutVars>
          <dgm:bulletEnabled val="1"/>
        </dgm:presLayoutVars>
      </dgm:prSet>
      <dgm:spPr/>
    </dgm:pt>
    <dgm:pt modelId="{F8595638-213C-4511-B113-29683E1AF377}" type="pres">
      <dgm:prSet presAssocID="{A562D04D-24E3-4313-8AE2-CA5710A99982}" presName="bgRect" presStyleLbl="node1" presStyleIdx="0" presStyleCnt="3"/>
      <dgm:spPr/>
    </dgm:pt>
    <dgm:pt modelId="{386090FD-582C-4D9C-A761-59A022CC8330}" type="pres">
      <dgm:prSet presAssocID="{A562D04D-24E3-4313-8AE2-CA5710A99982}" presName="parentNode" presStyleLbl="node1" presStyleIdx="0" presStyleCnt="3">
        <dgm:presLayoutVars>
          <dgm:chMax val="0"/>
          <dgm:bulletEnabled val="1"/>
        </dgm:presLayoutVars>
      </dgm:prSet>
      <dgm:spPr/>
    </dgm:pt>
    <dgm:pt modelId="{A40DD308-787E-422B-B09E-23CD8A05EEA8}" type="pres">
      <dgm:prSet presAssocID="{A562D04D-24E3-4313-8AE2-CA5710A99982}" presName="childNode" presStyleLbl="node1" presStyleIdx="0" presStyleCnt="3">
        <dgm:presLayoutVars>
          <dgm:bulletEnabled val="1"/>
        </dgm:presLayoutVars>
      </dgm:prSet>
      <dgm:spPr/>
    </dgm:pt>
    <dgm:pt modelId="{3A4BC082-9373-4A3D-AD90-0A072B35F71C}" type="pres">
      <dgm:prSet presAssocID="{DAED3EC3-2AD7-4FCC-BC8E-FCD5DD2CC72E}" presName="hSp" presStyleCnt="0"/>
      <dgm:spPr/>
    </dgm:pt>
    <dgm:pt modelId="{74F1BC6C-4B22-45AF-9757-E3E9519BD59E}" type="pres">
      <dgm:prSet presAssocID="{DAED3EC3-2AD7-4FCC-BC8E-FCD5DD2CC72E}" presName="vProcSp" presStyleCnt="0"/>
      <dgm:spPr/>
    </dgm:pt>
    <dgm:pt modelId="{74773CA5-2540-492F-9980-F928F6B5E8AC}" type="pres">
      <dgm:prSet presAssocID="{DAED3EC3-2AD7-4FCC-BC8E-FCD5DD2CC72E}" presName="vSp1" presStyleCnt="0"/>
      <dgm:spPr/>
    </dgm:pt>
    <dgm:pt modelId="{36115309-3657-4386-B30C-BF2DADA998BC}" type="pres">
      <dgm:prSet presAssocID="{DAED3EC3-2AD7-4FCC-BC8E-FCD5DD2CC72E}" presName="simulatedConn" presStyleLbl="solidFgAcc1" presStyleIdx="0" presStyleCnt="2"/>
      <dgm:spPr/>
    </dgm:pt>
    <dgm:pt modelId="{21D60C17-5DA7-437B-A93E-0B1219F56DE4}" type="pres">
      <dgm:prSet presAssocID="{DAED3EC3-2AD7-4FCC-BC8E-FCD5DD2CC72E}" presName="vSp2" presStyleCnt="0"/>
      <dgm:spPr/>
    </dgm:pt>
    <dgm:pt modelId="{41D4B6CC-DBC2-4664-8820-D966DF84EB88}" type="pres">
      <dgm:prSet presAssocID="{DAED3EC3-2AD7-4FCC-BC8E-FCD5DD2CC72E}" presName="sibTrans" presStyleCnt="0"/>
      <dgm:spPr/>
    </dgm:pt>
    <dgm:pt modelId="{6CDF04BB-E608-4B23-B695-CF3E102DD489}" type="pres">
      <dgm:prSet presAssocID="{A26A0055-C701-4D79-A4BD-E6E32E559F02}" presName="compositeNode" presStyleCnt="0">
        <dgm:presLayoutVars>
          <dgm:bulletEnabled val="1"/>
        </dgm:presLayoutVars>
      </dgm:prSet>
      <dgm:spPr/>
    </dgm:pt>
    <dgm:pt modelId="{7D3A52C6-C1F2-4C79-9114-049362DF1CC6}" type="pres">
      <dgm:prSet presAssocID="{A26A0055-C701-4D79-A4BD-E6E32E559F02}" presName="bgRect" presStyleLbl="node1" presStyleIdx="1" presStyleCnt="3"/>
      <dgm:spPr/>
    </dgm:pt>
    <dgm:pt modelId="{3782F102-07B2-4AD9-AF65-C97C35CBEA86}" type="pres">
      <dgm:prSet presAssocID="{A26A0055-C701-4D79-A4BD-E6E32E559F02}" presName="parentNode" presStyleLbl="node1" presStyleIdx="1" presStyleCnt="3">
        <dgm:presLayoutVars>
          <dgm:chMax val="0"/>
          <dgm:bulletEnabled val="1"/>
        </dgm:presLayoutVars>
      </dgm:prSet>
      <dgm:spPr/>
    </dgm:pt>
    <dgm:pt modelId="{A1A43E26-AA4D-47C6-9BC6-3A8D23FB6744}" type="pres">
      <dgm:prSet presAssocID="{A26A0055-C701-4D79-A4BD-E6E32E559F02}" presName="childNode" presStyleLbl="node1" presStyleIdx="1" presStyleCnt="3">
        <dgm:presLayoutVars>
          <dgm:bulletEnabled val="1"/>
        </dgm:presLayoutVars>
      </dgm:prSet>
      <dgm:spPr/>
    </dgm:pt>
    <dgm:pt modelId="{79F39ABF-48AA-4714-92B0-0135B46A4326}" type="pres">
      <dgm:prSet presAssocID="{EE336413-FF20-4ED6-970D-F34D52FD81F9}" presName="hSp" presStyleCnt="0"/>
      <dgm:spPr/>
    </dgm:pt>
    <dgm:pt modelId="{837F064A-BF55-4412-96E1-E1B1E77DB1B9}" type="pres">
      <dgm:prSet presAssocID="{EE336413-FF20-4ED6-970D-F34D52FD81F9}" presName="vProcSp" presStyleCnt="0"/>
      <dgm:spPr/>
    </dgm:pt>
    <dgm:pt modelId="{FE500690-6DB2-411C-8A58-54DB0AA83027}" type="pres">
      <dgm:prSet presAssocID="{EE336413-FF20-4ED6-970D-F34D52FD81F9}" presName="vSp1" presStyleCnt="0"/>
      <dgm:spPr/>
    </dgm:pt>
    <dgm:pt modelId="{398C3AE5-654B-4DC0-9EE9-CF90DD6CECEE}" type="pres">
      <dgm:prSet presAssocID="{EE336413-FF20-4ED6-970D-F34D52FD81F9}" presName="simulatedConn" presStyleLbl="solidFgAcc1" presStyleIdx="1" presStyleCnt="2"/>
      <dgm:spPr/>
    </dgm:pt>
    <dgm:pt modelId="{D23540E9-E396-4020-8434-7967E979EF39}" type="pres">
      <dgm:prSet presAssocID="{EE336413-FF20-4ED6-970D-F34D52FD81F9}" presName="vSp2" presStyleCnt="0"/>
      <dgm:spPr/>
    </dgm:pt>
    <dgm:pt modelId="{0E08BDE0-A8C4-4E98-9810-320362B3AF93}" type="pres">
      <dgm:prSet presAssocID="{EE336413-FF20-4ED6-970D-F34D52FD81F9}" presName="sibTrans" presStyleCnt="0"/>
      <dgm:spPr/>
    </dgm:pt>
    <dgm:pt modelId="{558E5D52-E483-4541-8419-9867F14AD4FA}" type="pres">
      <dgm:prSet presAssocID="{CE9C5728-C780-4967-A12F-BB4CADD847F8}" presName="compositeNode" presStyleCnt="0">
        <dgm:presLayoutVars>
          <dgm:bulletEnabled val="1"/>
        </dgm:presLayoutVars>
      </dgm:prSet>
      <dgm:spPr/>
    </dgm:pt>
    <dgm:pt modelId="{A8E06FF6-2B61-4AD3-B209-3EE7E1E61732}" type="pres">
      <dgm:prSet presAssocID="{CE9C5728-C780-4967-A12F-BB4CADD847F8}" presName="bgRect" presStyleLbl="node1" presStyleIdx="2" presStyleCnt="3"/>
      <dgm:spPr/>
    </dgm:pt>
    <dgm:pt modelId="{E64ECF8A-4120-489E-8A8B-B5CBC2715115}" type="pres">
      <dgm:prSet presAssocID="{CE9C5728-C780-4967-A12F-BB4CADD847F8}" presName="parentNode" presStyleLbl="node1" presStyleIdx="2" presStyleCnt="3">
        <dgm:presLayoutVars>
          <dgm:chMax val="0"/>
          <dgm:bulletEnabled val="1"/>
        </dgm:presLayoutVars>
      </dgm:prSet>
      <dgm:spPr/>
    </dgm:pt>
    <dgm:pt modelId="{A471EB99-7F00-461B-8AA8-8FA63258BDBE}" type="pres">
      <dgm:prSet presAssocID="{CE9C5728-C780-4967-A12F-BB4CADD847F8}" presName="childNode" presStyleLbl="node1" presStyleIdx="2" presStyleCnt="3">
        <dgm:presLayoutVars>
          <dgm:bulletEnabled val="1"/>
        </dgm:presLayoutVars>
      </dgm:prSet>
      <dgm:spPr/>
    </dgm:pt>
  </dgm:ptLst>
  <dgm:cxnLst>
    <dgm:cxn modelId="{347A9900-9A88-4285-976E-44DEAFD6C169}" type="presOf" srcId="{C164AD4F-0832-48BF-BB4B-0D595E69C42B}" destId="{321DBF9E-C641-4B4D-A6DD-C8C2C850A8D6}" srcOrd="0" destOrd="0" presId="urn:microsoft.com/office/officeart/2005/8/layout/hProcess7"/>
    <dgm:cxn modelId="{12345305-F06F-4CA6-9660-EDAE86B510E8}" type="presOf" srcId="{B4AA349C-0270-474B-A6ED-5FB4DE9B4873}" destId="{A471EB99-7F00-461B-8AA8-8FA63258BDBE}" srcOrd="0" destOrd="0" presId="urn:microsoft.com/office/officeart/2005/8/layout/hProcess7"/>
    <dgm:cxn modelId="{7DC25305-2746-46CC-84AA-21D52B7C8192}" type="presOf" srcId="{2352DA51-A831-4CA0-B07F-3333DFDAD270}" destId="{A471EB99-7F00-461B-8AA8-8FA63258BDBE}" srcOrd="0" destOrd="4" presId="urn:microsoft.com/office/officeart/2005/8/layout/hProcess7"/>
    <dgm:cxn modelId="{987C5510-EA71-42A4-8FBB-6AF2DC57942C}" type="presOf" srcId="{A562D04D-24E3-4313-8AE2-CA5710A99982}" destId="{386090FD-582C-4D9C-A761-59A022CC8330}" srcOrd="1" destOrd="0" presId="urn:microsoft.com/office/officeart/2005/8/layout/hProcess7"/>
    <dgm:cxn modelId="{D0E0F81A-32CA-4CB1-8401-F3FD94FEDB44}" type="presOf" srcId="{A26A0055-C701-4D79-A4BD-E6E32E559F02}" destId="{3782F102-07B2-4AD9-AF65-C97C35CBEA86}" srcOrd="1" destOrd="0" presId="urn:microsoft.com/office/officeart/2005/8/layout/hProcess7"/>
    <dgm:cxn modelId="{6039172B-7B48-4D1E-B921-C7E54E4D6E89}" type="presOf" srcId="{102F9990-C36C-4B10-AE07-30FE89CFEADA}" destId="{A471EB99-7F00-461B-8AA8-8FA63258BDBE}" srcOrd="0" destOrd="1" presId="urn:microsoft.com/office/officeart/2005/8/layout/hProcess7"/>
    <dgm:cxn modelId="{2DCFAE32-3305-458B-8091-42D6FF7B1A28}" type="presOf" srcId="{BF96111A-B9F4-4E16-A2C1-06E3DFB7634A}" destId="{A1A43E26-AA4D-47C6-9BC6-3A8D23FB6744}" srcOrd="0" destOrd="0" presId="urn:microsoft.com/office/officeart/2005/8/layout/hProcess7"/>
    <dgm:cxn modelId="{16AD5233-EFFE-4FEE-A4E0-2D27821A43CB}" srcId="{C164AD4F-0832-48BF-BB4B-0D595E69C42B}" destId="{A26A0055-C701-4D79-A4BD-E6E32E559F02}" srcOrd="1" destOrd="0" parTransId="{344C64BC-CEA6-4CB7-8465-28B28E0066B2}" sibTransId="{EE336413-FF20-4ED6-970D-F34D52FD81F9}"/>
    <dgm:cxn modelId="{27890A39-7069-490D-BB76-FBBAC2CD937A}" srcId="{CE9C5728-C780-4967-A12F-BB4CADD847F8}" destId="{102F9990-C36C-4B10-AE07-30FE89CFEADA}" srcOrd="1" destOrd="0" parTransId="{1DD0E570-9749-4297-AB5B-0409301A8667}" sibTransId="{BAA57955-35F5-4D9C-AA5B-8F8CC3D417BC}"/>
    <dgm:cxn modelId="{FA59F13F-4AF0-4188-BA0A-CDD5DE1A6FB7}" type="presOf" srcId="{A562D04D-24E3-4313-8AE2-CA5710A99982}" destId="{F8595638-213C-4511-B113-29683E1AF377}" srcOrd="0" destOrd="0" presId="urn:microsoft.com/office/officeart/2005/8/layout/hProcess7"/>
    <dgm:cxn modelId="{15AF0A63-EF81-4E76-8C0C-F91FAF4A54D1}" type="presOf" srcId="{A26A0055-C701-4D79-A4BD-E6E32E559F02}" destId="{7D3A52C6-C1F2-4C79-9114-049362DF1CC6}" srcOrd="0" destOrd="0" presId="urn:microsoft.com/office/officeart/2005/8/layout/hProcess7"/>
    <dgm:cxn modelId="{EA2A1965-18BC-4BCF-A392-F734FD97F13E}" srcId="{C164AD4F-0832-48BF-BB4B-0D595E69C42B}" destId="{A562D04D-24E3-4313-8AE2-CA5710A99982}" srcOrd="0" destOrd="0" parTransId="{81532139-44A4-4AFC-9AB1-C44DB15D0025}" sibTransId="{DAED3EC3-2AD7-4FCC-BC8E-FCD5DD2CC72E}"/>
    <dgm:cxn modelId="{0BFF3947-50B0-4308-953D-AD66D69527DC}" srcId="{CE9C5728-C780-4967-A12F-BB4CADD847F8}" destId="{7D26B60A-B414-4700-AA63-01870F50EA03}" srcOrd="3" destOrd="0" parTransId="{AD7C64E0-80CE-4860-AF3D-FED988805D51}" sibTransId="{C47335BB-8200-4C82-853E-0328DFC49061}"/>
    <dgm:cxn modelId="{FF22DB4E-3061-4A18-BB56-7CF3809B3D34}" type="presOf" srcId="{B7CA3713-21F3-4F01-97F7-BBA4EF1B5C25}" destId="{A471EB99-7F00-461B-8AA8-8FA63258BDBE}" srcOrd="0" destOrd="2" presId="urn:microsoft.com/office/officeart/2005/8/layout/hProcess7"/>
    <dgm:cxn modelId="{CC59FB6E-1721-49F0-AD5E-817EE1A4C378}" type="presOf" srcId="{CE9C5728-C780-4967-A12F-BB4CADD847F8}" destId="{A8E06FF6-2B61-4AD3-B209-3EE7E1E61732}" srcOrd="0" destOrd="0" presId="urn:microsoft.com/office/officeart/2005/8/layout/hProcess7"/>
    <dgm:cxn modelId="{4CAF8258-6C7D-403A-81B4-79CB452B116C}" srcId="{A26A0055-C701-4D79-A4BD-E6E32E559F02}" destId="{F7CB4551-5C8F-4547-9337-273FF508C6E2}" srcOrd="1" destOrd="0" parTransId="{E9464408-124B-4C57-B3A0-DCA498882D20}" sibTransId="{7B4AD348-EC5D-4564-B3B1-77BD9AB3AE3F}"/>
    <dgm:cxn modelId="{06C25F7B-7E79-4683-99DC-4A34B597B8A8}" srcId="{A26A0055-C701-4D79-A4BD-E6E32E559F02}" destId="{BF96111A-B9F4-4E16-A2C1-06E3DFB7634A}" srcOrd="0" destOrd="0" parTransId="{4E28C5AB-C872-4D81-BA9A-707E68A70B1E}" sibTransId="{F7FBDE60-BE89-4C1B-9866-D37B6302BD1E}"/>
    <dgm:cxn modelId="{033E4A81-0ED4-4894-BC9E-B403F0B6BC78}" srcId="{CE9C5728-C780-4967-A12F-BB4CADD847F8}" destId="{B7CA3713-21F3-4F01-97F7-BBA4EF1B5C25}" srcOrd="2" destOrd="0" parTransId="{55B4AB3F-DA15-40B6-8F74-484E6A8A0956}" sibTransId="{A0641240-ED25-4212-9E64-D6174F6F2B30}"/>
    <dgm:cxn modelId="{3131E796-0C3D-4650-B38B-BD6E40CBE81F}" srcId="{A562D04D-24E3-4313-8AE2-CA5710A99982}" destId="{350B1588-1217-489E-B6F2-E9F5CB154F83}" srcOrd="0" destOrd="0" parTransId="{353D0C05-3ED8-41D5-8C66-DFEA22AA9DAE}" sibTransId="{E48A7A60-ABD2-4357-8FB1-61D371BCD585}"/>
    <dgm:cxn modelId="{EF0C46AE-7BC3-4C22-B6CF-922B70C709AA}" type="presOf" srcId="{F7CB4551-5C8F-4547-9337-273FF508C6E2}" destId="{A1A43E26-AA4D-47C6-9BC6-3A8D23FB6744}" srcOrd="0" destOrd="1" presId="urn:microsoft.com/office/officeart/2005/8/layout/hProcess7"/>
    <dgm:cxn modelId="{F995E8B4-AAAC-45C5-ACE6-9FDBED918C29}" srcId="{CE9C5728-C780-4967-A12F-BB4CADD847F8}" destId="{B4AA349C-0270-474B-A6ED-5FB4DE9B4873}" srcOrd="0" destOrd="0" parTransId="{7F6EF911-CBAB-49CD-8F16-476D617C7324}" sibTransId="{3C6E31FF-24EE-4E72-9153-9DF22C80BF32}"/>
    <dgm:cxn modelId="{F4934DC7-3B81-4F38-A377-E5247BA737FD}" srcId="{CE9C5728-C780-4967-A12F-BB4CADD847F8}" destId="{D5B90B82-685B-4617-9572-5FAB0E29FC37}" srcOrd="5" destOrd="0" parTransId="{5D34EEB5-6F4E-4970-94A0-DF90E74DA1A1}" sibTransId="{94A5F72D-5566-46DE-AAF8-CC250103CB5D}"/>
    <dgm:cxn modelId="{88AF0FCF-7826-4235-88A9-99A54A542E29}" srcId="{CE9C5728-C780-4967-A12F-BB4CADD847F8}" destId="{2352DA51-A831-4CA0-B07F-3333DFDAD270}" srcOrd="4" destOrd="0" parTransId="{0262A73E-9CFB-4D56-B112-BBCC02E6211E}" sibTransId="{FD9DB243-1052-409A-B37C-4B2320D73127}"/>
    <dgm:cxn modelId="{561C3BEE-11B5-45A2-A25D-DCCF2FB84936}" type="presOf" srcId="{350B1588-1217-489E-B6F2-E9F5CB154F83}" destId="{A40DD308-787E-422B-B09E-23CD8A05EEA8}" srcOrd="0" destOrd="0" presId="urn:microsoft.com/office/officeart/2005/8/layout/hProcess7"/>
    <dgm:cxn modelId="{6CD21EF4-7CED-493F-BAAD-421A376BE418}" srcId="{C164AD4F-0832-48BF-BB4B-0D595E69C42B}" destId="{CE9C5728-C780-4967-A12F-BB4CADD847F8}" srcOrd="2" destOrd="0" parTransId="{4C7F3B40-CEB3-4C7B-8296-F9E0C32478A0}" sibTransId="{91BA7ADE-3508-4CF0-A80F-4F02556BE7B9}"/>
    <dgm:cxn modelId="{C1746AF5-7FE0-4609-8EB1-F9757222B3E6}" type="presOf" srcId="{D5B90B82-685B-4617-9572-5FAB0E29FC37}" destId="{A471EB99-7F00-461B-8AA8-8FA63258BDBE}" srcOrd="0" destOrd="5" presId="urn:microsoft.com/office/officeart/2005/8/layout/hProcess7"/>
    <dgm:cxn modelId="{1CD410FB-A8AD-4523-A9B7-108D12519CF3}" type="presOf" srcId="{CE9C5728-C780-4967-A12F-BB4CADD847F8}" destId="{E64ECF8A-4120-489E-8A8B-B5CBC2715115}" srcOrd="1" destOrd="0" presId="urn:microsoft.com/office/officeart/2005/8/layout/hProcess7"/>
    <dgm:cxn modelId="{B1F97DFF-3EC1-471B-860F-26942B1E4451}" type="presOf" srcId="{7D26B60A-B414-4700-AA63-01870F50EA03}" destId="{A471EB99-7F00-461B-8AA8-8FA63258BDBE}" srcOrd="0" destOrd="3" presId="urn:microsoft.com/office/officeart/2005/8/layout/hProcess7"/>
    <dgm:cxn modelId="{BC51CC56-E9C9-4C97-9B11-35631CE5E3BD}" type="presParOf" srcId="{321DBF9E-C641-4B4D-A6DD-C8C2C850A8D6}" destId="{493D5CCE-692D-4C9F-A6A7-B8773597F21B}" srcOrd="0" destOrd="0" presId="urn:microsoft.com/office/officeart/2005/8/layout/hProcess7"/>
    <dgm:cxn modelId="{602C2959-EE48-42B2-A549-B2515AB10C2C}" type="presParOf" srcId="{493D5CCE-692D-4C9F-A6A7-B8773597F21B}" destId="{F8595638-213C-4511-B113-29683E1AF377}" srcOrd="0" destOrd="0" presId="urn:microsoft.com/office/officeart/2005/8/layout/hProcess7"/>
    <dgm:cxn modelId="{228B3F46-DB15-4E8C-AE1B-4DFE9577482A}" type="presParOf" srcId="{493D5CCE-692D-4C9F-A6A7-B8773597F21B}" destId="{386090FD-582C-4D9C-A761-59A022CC8330}" srcOrd="1" destOrd="0" presId="urn:microsoft.com/office/officeart/2005/8/layout/hProcess7"/>
    <dgm:cxn modelId="{95EAF1FD-1B72-498A-94F1-A2D72FAEB692}" type="presParOf" srcId="{493D5CCE-692D-4C9F-A6A7-B8773597F21B}" destId="{A40DD308-787E-422B-B09E-23CD8A05EEA8}" srcOrd="2" destOrd="0" presId="urn:microsoft.com/office/officeart/2005/8/layout/hProcess7"/>
    <dgm:cxn modelId="{8CD83B72-5267-4EAB-8EB5-E29CBD66C8CC}" type="presParOf" srcId="{321DBF9E-C641-4B4D-A6DD-C8C2C850A8D6}" destId="{3A4BC082-9373-4A3D-AD90-0A072B35F71C}" srcOrd="1" destOrd="0" presId="urn:microsoft.com/office/officeart/2005/8/layout/hProcess7"/>
    <dgm:cxn modelId="{7D1CE80D-1B7D-45E0-94A1-91AB088D4566}" type="presParOf" srcId="{321DBF9E-C641-4B4D-A6DD-C8C2C850A8D6}" destId="{74F1BC6C-4B22-45AF-9757-E3E9519BD59E}" srcOrd="2" destOrd="0" presId="urn:microsoft.com/office/officeart/2005/8/layout/hProcess7"/>
    <dgm:cxn modelId="{3A782CD1-CA22-439B-962E-122158801117}" type="presParOf" srcId="{74F1BC6C-4B22-45AF-9757-E3E9519BD59E}" destId="{74773CA5-2540-492F-9980-F928F6B5E8AC}" srcOrd="0" destOrd="0" presId="urn:microsoft.com/office/officeart/2005/8/layout/hProcess7"/>
    <dgm:cxn modelId="{CF7752F1-D8EF-4A89-9BFD-61F3EBECC1AB}" type="presParOf" srcId="{74F1BC6C-4B22-45AF-9757-E3E9519BD59E}" destId="{36115309-3657-4386-B30C-BF2DADA998BC}" srcOrd="1" destOrd="0" presId="urn:microsoft.com/office/officeart/2005/8/layout/hProcess7"/>
    <dgm:cxn modelId="{F2E90B90-47BD-44ED-8F29-BCA645F39E83}" type="presParOf" srcId="{74F1BC6C-4B22-45AF-9757-E3E9519BD59E}" destId="{21D60C17-5DA7-437B-A93E-0B1219F56DE4}" srcOrd="2" destOrd="0" presId="urn:microsoft.com/office/officeart/2005/8/layout/hProcess7"/>
    <dgm:cxn modelId="{89975E3C-6D2A-4E3A-BB4F-517B44E175B1}" type="presParOf" srcId="{321DBF9E-C641-4B4D-A6DD-C8C2C850A8D6}" destId="{41D4B6CC-DBC2-4664-8820-D966DF84EB88}" srcOrd="3" destOrd="0" presId="urn:microsoft.com/office/officeart/2005/8/layout/hProcess7"/>
    <dgm:cxn modelId="{DF94C169-9337-478B-B533-88E54835EFD3}" type="presParOf" srcId="{321DBF9E-C641-4B4D-A6DD-C8C2C850A8D6}" destId="{6CDF04BB-E608-4B23-B695-CF3E102DD489}" srcOrd="4" destOrd="0" presId="urn:microsoft.com/office/officeart/2005/8/layout/hProcess7"/>
    <dgm:cxn modelId="{6D914D68-B76B-4538-8CB8-8ADC113C17AE}" type="presParOf" srcId="{6CDF04BB-E608-4B23-B695-CF3E102DD489}" destId="{7D3A52C6-C1F2-4C79-9114-049362DF1CC6}" srcOrd="0" destOrd="0" presId="urn:microsoft.com/office/officeart/2005/8/layout/hProcess7"/>
    <dgm:cxn modelId="{0AFB4F88-8F7A-44F1-AA14-AC353822D582}" type="presParOf" srcId="{6CDF04BB-E608-4B23-B695-CF3E102DD489}" destId="{3782F102-07B2-4AD9-AF65-C97C35CBEA86}" srcOrd="1" destOrd="0" presId="urn:microsoft.com/office/officeart/2005/8/layout/hProcess7"/>
    <dgm:cxn modelId="{7D37B89E-FF70-4C3E-B516-DD6F7B6FA5AC}" type="presParOf" srcId="{6CDF04BB-E608-4B23-B695-CF3E102DD489}" destId="{A1A43E26-AA4D-47C6-9BC6-3A8D23FB6744}" srcOrd="2" destOrd="0" presId="urn:microsoft.com/office/officeart/2005/8/layout/hProcess7"/>
    <dgm:cxn modelId="{DE595344-766F-4487-998F-7795DD6925AC}" type="presParOf" srcId="{321DBF9E-C641-4B4D-A6DD-C8C2C850A8D6}" destId="{79F39ABF-48AA-4714-92B0-0135B46A4326}" srcOrd="5" destOrd="0" presId="urn:microsoft.com/office/officeart/2005/8/layout/hProcess7"/>
    <dgm:cxn modelId="{27298764-BD4F-4459-B319-5F1E2473DCB3}" type="presParOf" srcId="{321DBF9E-C641-4B4D-A6DD-C8C2C850A8D6}" destId="{837F064A-BF55-4412-96E1-E1B1E77DB1B9}" srcOrd="6" destOrd="0" presId="urn:microsoft.com/office/officeart/2005/8/layout/hProcess7"/>
    <dgm:cxn modelId="{27BAB311-D50F-4EEA-81E4-D1D58112E3B4}" type="presParOf" srcId="{837F064A-BF55-4412-96E1-E1B1E77DB1B9}" destId="{FE500690-6DB2-411C-8A58-54DB0AA83027}" srcOrd="0" destOrd="0" presId="urn:microsoft.com/office/officeart/2005/8/layout/hProcess7"/>
    <dgm:cxn modelId="{244FFC3C-FEC7-406D-AF57-69D53E0F47F0}" type="presParOf" srcId="{837F064A-BF55-4412-96E1-E1B1E77DB1B9}" destId="{398C3AE5-654B-4DC0-9EE9-CF90DD6CECEE}" srcOrd="1" destOrd="0" presId="urn:microsoft.com/office/officeart/2005/8/layout/hProcess7"/>
    <dgm:cxn modelId="{396B1EC3-9D05-4998-BF65-4D6EB4B57FE8}" type="presParOf" srcId="{837F064A-BF55-4412-96E1-E1B1E77DB1B9}" destId="{D23540E9-E396-4020-8434-7967E979EF39}" srcOrd="2" destOrd="0" presId="urn:microsoft.com/office/officeart/2005/8/layout/hProcess7"/>
    <dgm:cxn modelId="{92956088-76CB-4E24-BD26-34C4874B7B14}" type="presParOf" srcId="{321DBF9E-C641-4B4D-A6DD-C8C2C850A8D6}" destId="{0E08BDE0-A8C4-4E98-9810-320362B3AF93}" srcOrd="7" destOrd="0" presId="urn:microsoft.com/office/officeart/2005/8/layout/hProcess7"/>
    <dgm:cxn modelId="{E2ADB8A1-C31D-41A1-B915-9EF0C3E3A351}" type="presParOf" srcId="{321DBF9E-C641-4B4D-A6DD-C8C2C850A8D6}" destId="{558E5D52-E483-4541-8419-9867F14AD4FA}" srcOrd="8" destOrd="0" presId="urn:microsoft.com/office/officeart/2005/8/layout/hProcess7"/>
    <dgm:cxn modelId="{7204992E-6CC8-4DEF-ADEC-A443EE1F8171}" type="presParOf" srcId="{558E5D52-E483-4541-8419-9867F14AD4FA}" destId="{A8E06FF6-2B61-4AD3-B209-3EE7E1E61732}" srcOrd="0" destOrd="0" presId="urn:microsoft.com/office/officeart/2005/8/layout/hProcess7"/>
    <dgm:cxn modelId="{CABAA4E4-BBAA-4063-B121-DDE465CED095}" type="presParOf" srcId="{558E5D52-E483-4541-8419-9867F14AD4FA}" destId="{E64ECF8A-4120-489E-8A8B-B5CBC2715115}" srcOrd="1" destOrd="0" presId="urn:microsoft.com/office/officeart/2005/8/layout/hProcess7"/>
    <dgm:cxn modelId="{228E3B5C-0671-4DA2-BE22-5E9ED5775D7B}" type="presParOf" srcId="{558E5D52-E483-4541-8419-9867F14AD4FA}" destId="{A471EB99-7F00-461B-8AA8-8FA63258BDBE}" srcOrd="2" destOrd="0" presId="urn:microsoft.com/office/officeart/2005/8/layout/hProcess7"/>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595638-213C-4511-B113-29683E1AF377}">
      <dsp:nvSpPr>
        <dsp:cNvPr id="0" name=""/>
        <dsp:cNvSpPr/>
      </dsp:nvSpPr>
      <dsp:spPr>
        <a:xfrm>
          <a:off x="519" y="50209"/>
          <a:ext cx="2233538" cy="2680245"/>
        </a:xfrm>
        <a:prstGeom prst="roundRect">
          <a:avLst>
            <a:gd name="adj" fmla="val 5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85725" rIns="111125" bIns="0" numCol="1" spcCol="1270" anchor="t" anchorCtr="0">
          <a:noAutofit/>
        </a:bodyPr>
        <a:lstStyle/>
        <a:p>
          <a:pPr marL="0" lvl="0" indent="0" algn="r" defTabSz="1111250">
            <a:lnSpc>
              <a:spcPct val="90000"/>
            </a:lnSpc>
            <a:spcBef>
              <a:spcPct val="0"/>
            </a:spcBef>
            <a:spcAft>
              <a:spcPct val="35000"/>
            </a:spcAft>
            <a:buNone/>
          </a:pPr>
          <a:r>
            <a:rPr lang="en-US" sz="2500" kern="1200" dirty="0"/>
            <a:t>Basic</a:t>
          </a:r>
        </a:p>
      </dsp:txBody>
      <dsp:txXfrm rot="16200000">
        <a:off x="-875027" y="925756"/>
        <a:ext cx="2197801" cy="446707"/>
      </dsp:txXfrm>
    </dsp:sp>
    <dsp:sp modelId="{A40DD308-787E-422B-B09E-23CD8A05EEA8}">
      <dsp:nvSpPr>
        <dsp:cNvPr id="0" name=""/>
        <dsp:cNvSpPr/>
      </dsp:nvSpPr>
      <dsp:spPr>
        <a:xfrm>
          <a:off x="447226" y="50209"/>
          <a:ext cx="1663985" cy="2680245"/>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54864" rIns="0" bIns="0" numCol="1" spcCol="1270" anchor="t" anchorCtr="0">
          <a:noAutofit/>
        </a:bodyPr>
        <a:lstStyle/>
        <a:p>
          <a:pPr marL="0" lvl="0" indent="0" algn="l" defTabSz="711200">
            <a:lnSpc>
              <a:spcPct val="90000"/>
            </a:lnSpc>
            <a:spcBef>
              <a:spcPct val="0"/>
            </a:spcBef>
            <a:spcAft>
              <a:spcPct val="35000"/>
            </a:spcAft>
            <a:buNone/>
          </a:pPr>
          <a:r>
            <a:rPr lang="en-US" sz="1600" kern="1200" dirty="0"/>
            <a:t>Little understanding of available data.</a:t>
          </a:r>
        </a:p>
        <a:p>
          <a:pPr marL="0" lvl="0" indent="0" algn="l" defTabSz="711200">
            <a:lnSpc>
              <a:spcPct val="90000"/>
            </a:lnSpc>
            <a:spcBef>
              <a:spcPct val="0"/>
            </a:spcBef>
            <a:spcAft>
              <a:spcPct val="35000"/>
            </a:spcAft>
            <a:buNone/>
          </a:pPr>
          <a:r>
            <a:rPr lang="en-US" sz="1600" kern="1200" dirty="0"/>
            <a:t>Aware of some relevant data but has not compiled or synthesized the data.</a:t>
          </a:r>
        </a:p>
        <a:p>
          <a:pPr marL="0" lvl="0" indent="0" algn="l" defTabSz="711200">
            <a:lnSpc>
              <a:spcPct val="90000"/>
            </a:lnSpc>
            <a:spcBef>
              <a:spcPct val="0"/>
            </a:spcBef>
            <a:spcAft>
              <a:spcPct val="35000"/>
            </a:spcAft>
            <a:buNone/>
          </a:pPr>
          <a:r>
            <a:rPr lang="en-US" sz="1600" kern="1200" dirty="0"/>
            <a:t>Relying on outdated data or data that is not specific to your community.</a:t>
          </a:r>
        </a:p>
        <a:p>
          <a:pPr marL="0" lvl="0" indent="0" algn="l" defTabSz="711200">
            <a:lnSpc>
              <a:spcPct val="90000"/>
            </a:lnSpc>
            <a:spcBef>
              <a:spcPct val="0"/>
            </a:spcBef>
            <a:spcAft>
              <a:spcPct val="35000"/>
            </a:spcAft>
            <a:buNone/>
          </a:pPr>
          <a:endParaRPr lang="en-US" sz="1600" kern="1200" dirty="0"/>
        </a:p>
        <a:p>
          <a:pPr marL="0" lvl="0" indent="0" algn="l" defTabSz="711200">
            <a:lnSpc>
              <a:spcPct val="90000"/>
            </a:lnSpc>
            <a:spcBef>
              <a:spcPct val="0"/>
            </a:spcBef>
            <a:spcAft>
              <a:spcPct val="35000"/>
            </a:spcAft>
            <a:buNone/>
          </a:pPr>
          <a:endParaRPr lang="en-US" sz="1600" kern="1200" dirty="0"/>
        </a:p>
        <a:p>
          <a:pPr marL="0" lvl="0" indent="0" algn="l" defTabSz="711200">
            <a:lnSpc>
              <a:spcPct val="90000"/>
            </a:lnSpc>
            <a:spcBef>
              <a:spcPct val="0"/>
            </a:spcBef>
            <a:spcAft>
              <a:spcPct val="35000"/>
            </a:spcAft>
            <a:buNone/>
          </a:pPr>
          <a:endParaRPr lang="en-US" sz="1600" kern="1200" dirty="0"/>
        </a:p>
        <a:p>
          <a:pPr marL="0" lvl="0" indent="0" algn="l" defTabSz="711200">
            <a:lnSpc>
              <a:spcPct val="90000"/>
            </a:lnSpc>
            <a:spcBef>
              <a:spcPct val="0"/>
            </a:spcBef>
            <a:spcAft>
              <a:spcPct val="35000"/>
            </a:spcAft>
            <a:buNone/>
          </a:pPr>
          <a:endParaRPr lang="en-US" sz="1600" kern="1200" dirty="0"/>
        </a:p>
      </dsp:txBody>
      <dsp:txXfrm>
        <a:off x="447226" y="50209"/>
        <a:ext cx="1663985" cy="2680245"/>
      </dsp:txXfrm>
    </dsp:sp>
    <dsp:sp modelId="{7D3A52C6-C1F2-4C79-9114-049362DF1CC6}">
      <dsp:nvSpPr>
        <dsp:cNvPr id="0" name=""/>
        <dsp:cNvSpPr/>
      </dsp:nvSpPr>
      <dsp:spPr>
        <a:xfrm>
          <a:off x="2312230" y="50209"/>
          <a:ext cx="2233538" cy="2680245"/>
        </a:xfrm>
        <a:prstGeom prst="roundRect">
          <a:avLst>
            <a:gd name="adj" fmla="val 5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85725" rIns="111125" bIns="0" numCol="1" spcCol="1270" anchor="t" anchorCtr="0">
          <a:noAutofit/>
        </a:bodyPr>
        <a:lstStyle/>
        <a:p>
          <a:pPr marL="0" lvl="0" indent="0" algn="r" defTabSz="1111250">
            <a:lnSpc>
              <a:spcPct val="90000"/>
            </a:lnSpc>
            <a:spcBef>
              <a:spcPct val="0"/>
            </a:spcBef>
            <a:spcAft>
              <a:spcPct val="35000"/>
            </a:spcAft>
            <a:buNone/>
          </a:pPr>
          <a:r>
            <a:rPr lang="en-US" sz="2500" kern="1200" dirty="0"/>
            <a:t>Moderate</a:t>
          </a:r>
        </a:p>
      </dsp:txBody>
      <dsp:txXfrm rot="16200000">
        <a:off x="1436684" y="925756"/>
        <a:ext cx="2197801" cy="446707"/>
      </dsp:txXfrm>
    </dsp:sp>
    <dsp:sp modelId="{36115309-3657-4386-B30C-BF2DADA998BC}">
      <dsp:nvSpPr>
        <dsp:cNvPr id="0" name=""/>
        <dsp:cNvSpPr/>
      </dsp:nvSpPr>
      <dsp:spPr>
        <a:xfrm rot="5400000">
          <a:off x="2126351" y="2181578"/>
          <a:ext cx="394094" cy="335030"/>
        </a:xfrm>
        <a:prstGeom prst="flowChartExtract">
          <a:avLst/>
        </a:prstGeom>
        <a:solidFill>
          <a:schemeClr val="lt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1A43E26-AA4D-47C6-9BC6-3A8D23FB6744}">
      <dsp:nvSpPr>
        <dsp:cNvPr id="0" name=""/>
        <dsp:cNvSpPr/>
      </dsp:nvSpPr>
      <dsp:spPr>
        <a:xfrm>
          <a:off x="2758938" y="50209"/>
          <a:ext cx="1663985" cy="2680245"/>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54864" rIns="0" bIns="0" numCol="1" spcCol="1270" anchor="t" anchorCtr="0">
          <a:noAutofit/>
        </a:bodyPr>
        <a:lstStyle/>
        <a:p>
          <a:pPr marL="0" lvl="0" indent="0" algn="l" defTabSz="711200">
            <a:lnSpc>
              <a:spcPct val="90000"/>
            </a:lnSpc>
            <a:spcBef>
              <a:spcPct val="0"/>
            </a:spcBef>
            <a:spcAft>
              <a:spcPct val="35000"/>
            </a:spcAft>
            <a:buNone/>
          </a:pPr>
          <a:r>
            <a:rPr lang="en-US" sz="1600" kern="1200" dirty="0"/>
            <a:t>Utilizing recent data from a few sources.</a:t>
          </a:r>
        </a:p>
        <a:p>
          <a:pPr marL="0" lvl="0" indent="0" algn="l" defTabSz="711200">
            <a:lnSpc>
              <a:spcPct val="90000"/>
            </a:lnSpc>
            <a:spcBef>
              <a:spcPct val="0"/>
            </a:spcBef>
            <a:spcAft>
              <a:spcPct val="35000"/>
            </a:spcAft>
            <a:buNone/>
          </a:pPr>
          <a:r>
            <a:rPr lang="en-US" sz="1600" kern="1200" dirty="0"/>
            <a:t>Have not yet assessed gaps in available data.</a:t>
          </a:r>
        </a:p>
        <a:p>
          <a:pPr marL="0" lvl="0" indent="0" algn="l" defTabSz="711200">
            <a:lnSpc>
              <a:spcPct val="90000"/>
            </a:lnSpc>
            <a:spcBef>
              <a:spcPct val="0"/>
            </a:spcBef>
            <a:spcAft>
              <a:spcPct val="35000"/>
            </a:spcAft>
            <a:buNone/>
          </a:pPr>
          <a:r>
            <a:rPr lang="en-US" sz="1600" kern="1200" dirty="0"/>
            <a:t>Broad understanding of hunger in the community.</a:t>
          </a:r>
        </a:p>
        <a:p>
          <a:pPr marL="0" lvl="0" indent="0" algn="l" defTabSz="711200">
            <a:lnSpc>
              <a:spcPct val="90000"/>
            </a:lnSpc>
            <a:spcBef>
              <a:spcPct val="0"/>
            </a:spcBef>
            <a:spcAft>
              <a:spcPct val="35000"/>
            </a:spcAft>
            <a:buNone/>
          </a:pPr>
          <a:endParaRPr lang="en-US" sz="1600" kern="1200" dirty="0"/>
        </a:p>
        <a:p>
          <a:pPr marL="0" lvl="0" indent="0" algn="l" defTabSz="711200">
            <a:lnSpc>
              <a:spcPct val="90000"/>
            </a:lnSpc>
            <a:spcBef>
              <a:spcPct val="0"/>
            </a:spcBef>
            <a:spcAft>
              <a:spcPct val="35000"/>
            </a:spcAft>
            <a:buNone/>
          </a:pPr>
          <a:endParaRPr lang="en-US" sz="1600" kern="1200" dirty="0"/>
        </a:p>
        <a:p>
          <a:pPr marL="0" lvl="0" indent="0" algn="l" defTabSz="711200">
            <a:lnSpc>
              <a:spcPct val="90000"/>
            </a:lnSpc>
            <a:spcBef>
              <a:spcPct val="0"/>
            </a:spcBef>
            <a:spcAft>
              <a:spcPct val="35000"/>
            </a:spcAft>
            <a:buNone/>
          </a:pPr>
          <a:endParaRPr lang="en-US" sz="1600" kern="1200" dirty="0"/>
        </a:p>
        <a:p>
          <a:pPr marL="0" lvl="0" indent="0" algn="l" defTabSz="711200">
            <a:lnSpc>
              <a:spcPct val="90000"/>
            </a:lnSpc>
            <a:spcBef>
              <a:spcPct val="0"/>
            </a:spcBef>
            <a:spcAft>
              <a:spcPct val="35000"/>
            </a:spcAft>
            <a:buNone/>
          </a:pPr>
          <a:endParaRPr lang="en-US" sz="1600" kern="1200" dirty="0"/>
        </a:p>
        <a:p>
          <a:pPr marL="0" lvl="0" indent="0" algn="l" defTabSz="711200">
            <a:lnSpc>
              <a:spcPct val="90000"/>
            </a:lnSpc>
            <a:spcBef>
              <a:spcPct val="0"/>
            </a:spcBef>
            <a:spcAft>
              <a:spcPct val="35000"/>
            </a:spcAft>
            <a:buNone/>
          </a:pPr>
          <a:endParaRPr lang="en-US" sz="1600" kern="1200" dirty="0"/>
        </a:p>
      </dsp:txBody>
      <dsp:txXfrm>
        <a:off x="2758938" y="50209"/>
        <a:ext cx="1663985" cy="2680245"/>
      </dsp:txXfrm>
    </dsp:sp>
    <dsp:sp modelId="{A8E06FF6-2B61-4AD3-B209-3EE7E1E61732}">
      <dsp:nvSpPr>
        <dsp:cNvPr id="0" name=""/>
        <dsp:cNvSpPr/>
      </dsp:nvSpPr>
      <dsp:spPr>
        <a:xfrm>
          <a:off x="4623942" y="50209"/>
          <a:ext cx="2233538" cy="2680245"/>
        </a:xfrm>
        <a:prstGeom prst="roundRect">
          <a:avLst>
            <a:gd name="adj" fmla="val 5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85725" rIns="111125" bIns="0" numCol="1" spcCol="1270" anchor="t" anchorCtr="0">
          <a:noAutofit/>
        </a:bodyPr>
        <a:lstStyle/>
        <a:p>
          <a:pPr marL="0" lvl="0" indent="0" algn="r" defTabSz="1111250">
            <a:lnSpc>
              <a:spcPct val="90000"/>
            </a:lnSpc>
            <a:spcBef>
              <a:spcPct val="0"/>
            </a:spcBef>
            <a:spcAft>
              <a:spcPct val="35000"/>
            </a:spcAft>
            <a:buNone/>
          </a:pPr>
          <a:r>
            <a:rPr lang="en-US" sz="2500" kern="1200" dirty="0"/>
            <a:t>Robust</a:t>
          </a:r>
        </a:p>
      </dsp:txBody>
      <dsp:txXfrm rot="16200000">
        <a:off x="3748395" y="925756"/>
        <a:ext cx="2197801" cy="446707"/>
      </dsp:txXfrm>
    </dsp:sp>
    <dsp:sp modelId="{398C3AE5-654B-4DC0-9EE9-CF90DD6CECEE}">
      <dsp:nvSpPr>
        <dsp:cNvPr id="0" name=""/>
        <dsp:cNvSpPr/>
      </dsp:nvSpPr>
      <dsp:spPr>
        <a:xfrm rot="5400000">
          <a:off x="4438063" y="2181578"/>
          <a:ext cx="394094" cy="335030"/>
        </a:xfrm>
        <a:prstGeom prst="flowChartExtract">
          <a:avLst/>
        </a:prstGeom>
        <a:solidFill>
          <a:schemeClr val="lt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471EB99-7F00-461B-8AA8-8FA63258BDBE}">
      <dsp:nvSpPr>
        <dsp:cNvPr id="0" name=""/>
        <dsp:cNvSpPr/>
      </dsp:nvSpPr>
      <dsp:spPr>
        <a:xfrm>
          <a:off x="5070650" y="50209"/>
          <a:ext cx="1663985" cy="2680245"/>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44577" rIns="0" bIns="0" numCol="1" spcCol="1270" anchor="t" anchorCtr="0">
          <a:noAutofit/>
        </a:bodyPr>
        <a:lstStyle/>
        <a:p>
          <a:pPr marL="0" lvl="0" indent="0" algn="l" defTabSz="577850">
            <a:lnSpc>
              <a:spcPct val="90000"/>
            </a:lnSpc>
            <a:spcBef>
              <a:spcPct val="0"/>
            </a:spcBef>
            <a:spcAft>
              <a:spcPct val="35000"/>
            </a:spcAft>
            <a:buNone/>
          </a:pPr>
          <a:r>
            <a:rPr lang="en-US" sz="1300" kern="1200" dirty="0"/>
            <a:t>Adequate data available to assess community needs. In-depth understanding of hunger in the community, including understanding of hunger within geographical and demographic subgroups.</a:t>
          </a:r>
        </a:p>
        <a:p>
          <a:pPr marL="0" lvl="0" indent="0" algn="l" defTabSz="577850">
            <a:lnSpc>
              <a:spcPct val="90000"/>
            </a:lnSpc>
            <a:spcBef>
              <a:spcPct val="0"/>
            </a:spcBef>
            <a:spcAft>
              <a:spcPct val="35000"/>
            </a:spcAft>
            <a:buNone/>
          </a:pPr>
          <a:r>
            <a:rPr lang="en-US" sz="1300" kern="1200" dirty="0"/>
            <a:t>Periodic analysis of most recent data.</a:t>
          </a:r>
        </a:p>
        <a:p>
          <a:pPr marL="0" lvl="0" indent="0" algn="l" defTabSz="577850">
            <a:lnSpc>
              <a:spcPct val="90000"/>
            </a:lnSpc>
            <a:spcBef>
              <a:spcPct val="0"/>
            </a:spcBef>
            <a:spcAft>
              <a:spcPct val="35000"/>
            </a:spcAft>
            <a:buNone/>
          </a:pPr>
          <a:r>
            <a:rPr lang="en-US" sz="1300" kern="1200" dirty="0"/>
            <a:t>Regular analysis of data trends over time.</a:t>
          </a:r>
        </a:p>
        <a:p>
          <a:pPr marL="0" lvl="0" indent="0" algn="l" defTabSz="711200">
            <a:lnSpc>
              <a:spcPct val="90000"/>
            </a:lnSpc>
            <a:spcBef>
              <a:spcPct val="0"/>
            </a:spcBef>
            <a:spcAft>
              <a:spcPct val="35000"/>
            </a:spcAft>
            <a:buNone/>
          </a:pPr>
          <a:endParaRPr lang="en-US" sz="1600" kern="1200" dirty="0"/>
        </a:p>
        <a:p>
          <a:pPr marL="0" lvl="0" indent="0" algn="l" defTabSz="711200">
            <a:lnSpc>
              <a:spcPct val="90000"/>
            </a:lnSpc>
            <a:spcBef>
              <a:spcPct val="0"/>
            </a:spcBef>
            <a:spcAft>
              <a:spcPct val="35000"/>
            </a:spcAft>
            <a:buNone/>
          </a:pPr>
          <a:endParaRPr lang="en-US" sz="1600" kern="1200" dirty="0"/>
        </a:p>
        <a:p>
          <a:pPr marL="0" lvl="0" indent="0" algn="l" defTabSz="711200">
            <a:lnSpc>
              <a:spcPct val="90000"/>
            </a:lnSpc>
            <a:spcBef>
              <a:spcPct val="0"/>
            </a:spcBef>
            <a:spcAft>
              <a:spcPct val="35000"/>
            </a:spcAft>
            <a:buNone/>
          </a:pPr>
          <a:endParaRPr lang="en-US" sz="1600" kern="1200" dirty="0"/>
        </a:p>
        <a:p>
          <a:pPr marL="0" lvl="0" indent="0" algn="l" defTabSz="711200">
            <a:lnSpc>
              <a:spcPct val="90000"/>
            </a:lnSpc>
            <a:spcBef>
              <a:spcPct val="0"/>
            </a:spcBef>
            <a:spcAft>
              <a:spcPct val="35000"/>
            </a:spcAft>
            <a:buNone/>
          </a:pPr>
          <a:endParaRPr lang="en-US" sz="1600" kern="1200" dirty="0"/>
        </a:p>
      </dsp:txBody>
      <dsp:txXfrm>
        <a:off x="5070650" y="50209"/>
        <a:ext cx="1663985" cy="268024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595638-213C-4511-B113-29683E1AF377}">
      <dsp:nvSpPr>
        <dsp:cNvPr id="0" name=""/>
        <dsp:cNvSpPr/>
      </dsp:nvSpPr>
      <dsp:spPr>
        <a:xfrm>
          <a:off x="519" y="50209"/>
          <a:ext cx="2233538" cy="2680245"/>
        </a:xfrm>
        <a:prstGeom prst="roundRect">
          <a:avLst>
            <a:gd name="adj" fmla="val 5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85725" rIns="111125" bIns="0" numCol="1" spcCol="1270" anchor="t" anchorCtr="0">
          <a:noAutofit/>
        </a:bodyPr>
        <a:lstStyle/>
        <a:p>
          <a:pPr marL="0" lvl="0" indent="0" algn="r" defTabSz="1111250">
            <a:lnSpc>
              <a:spcPct val="90000"/>
            </a:lnSpc>
            <a:spcBef>
              <a:spcPct val="0"/>
            </a:spcBef>
            <a:spcAft>
              <a:spcPct val="35000"/>
            </a:spcAft>
            <a:buNone/>
          </a:pPr>
          <a:r>
            <a:rPr lang="en-US" sz="2500" kern="1200" dirty="0"/>
            <a:t>Basic</a:t>
          </a:r>
        </a:p>
      </dsp:txBody>
      <dsp:txXfrm rot="16200000">
        <a:off x="-875027" y="925756"/>
        <a:ext cx="2197801" cy="446707"/>
      </dsp:txXfrm>
    </dsp:sp>
    <dsp:sp modelId="{A40DD308-787E-422B-B09E-23CD8A05EEA8}">
      <dsp:nvSpPr>
        <dsp:cNvPr id="0" name=""/>
        <dsp:cNvSpPr/>
      </dsp:nvSpPr>
      <dsp:spPr>
        <a:xfrm>
          <a:off x="447226" y="50209"/>
          <a:ext cx="1663985" cy="2680245"/>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54864" rIns="0" bIns="0" numCol="1" spcCol="1270" anchor="t" anchorCtr="0">
          <a:noAutofit/>
        </a:bodyPr>
        <a:lstStyle/>
        <a:p>
          <a:pPr marL="0" lvl="0" indent="0" algn="l" defTabSz="711200">
            <a:lnSpc>
              <a:spcPct val="90000"/>
            </a:lnSpc>
            <a:spcBef>
              <a:spcPct val="0"/>
            </a:spcBef>
            <a:spcAft>
              <a:spcPct val="35000"/>
            </a:spcAft>
            <a:buNone/>
          </a:pPr>
          <a:r>
            <a:rPr lang="en-US" sz="1600" b="0" kern="1200" dirty="0"/>
            <a:t>Have not assessed community assets.</a:t>
          </a:r>
        </a:p>
        <a:p>
          <a:pPr marL="0" lvl="0" indent="0" algn="l" defTabSz="711200">
            <a:lnSpc>
              <a:spcPct val="90000"/>
            </a:lnSpc>
            <a:spcBef>
              <a:spcPct val="0"/>
            </a:spcBef>
            <a:spcAft>
              <a:spcPct val="35000"/>
            </a:spcAft>
            <a:buNone/>
          </a:pPr>
          <a:r>
            <a:rPr lang="en-US" sz="1600" b="0" kern="1200" dirty="0"/>
            <a:t>Have not taken on any analysis of gaps in anti-hunger services.</a:t>
          </a:r>
        </a:p>
        <a:p>
          <a:pPr marL="0" lvl="0" indent="0" algn="l" defTabSz="711200">
            <a:lnSpc>
              <a:spcPct val="90000"/>
            </a:lnSpc>
            <a:spcBef>
              <a:spcPct val="0"/>
            </a:spcBef>
            <a:spcAft>
              <a:spcPct val="35000"/>
            </a:spcAft>
            <a:buNone/>
          </a:pPr>
          <a:r>
            <a:rPr lang="en-US" sz="1600" b="0" kern="1200" dirty="0"/>
            <a:t>Have not engaged directly with community members re: community needs.</a:t>
          </a:r>
        </a:p>
        <a:p>
          <a:pPr marL="0" lvl="0" indent="0" algn="l" defTabSz="711200">
            <a:lnSpc>
              <a:spcPct val="90000"/>
            </a:lnSpc>
            <a:spcBef>
              <a:spcPct val="0"/>
            </a:spcBef>
            <a:spcAft>
              <a:spcPct val="35000"/>
            </a:spcAft>
            <a:buNone/>
          </a:pPr>
          <a:endParaRPr lang="en-US" sz="1600" b="0" kern="1200" dirty="0"/>
        </a:p>
        <a:p>
          <a:pPr marL="0" lvl="0" indent="0" algn="l" defTabSz="711200">
            <a:lnSpc>
              <a:spcPct val="90000"/>
            </a:lnSpc>
            <a:spcBef>
              <a:spcPct val="0"/>
            </a:spcBef>
            <a:spcAft>
              <a:spcPct val="35000"/>
            </a:spcAft>
            <a:buNone/>
          </a:pPr>
          <a:endParaRPr lang="en-US" sz="1600" b="0" kern="1200" dirty="0"/>
        </a:p>
        <a:p>
          <a:pPr marL="0" lvl="0" indent="0" algn="l" defTabSz="711200">
            <a:lnSpc>
              <a:spcPct val="90000"/>
            </a:lnSpc>
            <a:spcBef>
              <a:spcPct val="0"/>
            </a:spcBef>
            <a:spcAft>
              <a:spcPct val="35000"/>
            </a:spcAft>
            <a:buNone/>
          </a:pPr>
          <a:endParaRPr lang="en-US" sz="1600" b="0" kern="1200" dirty="0"/>
        </a:p>
        <a:p>
          <a:pPr marL="0" lvl="0" indent="0" algn="l" defTabSz="711200">
            <a:lnSpc>
              <a:spcPct val="90000"/>
            </a:lnSpc>
            <a:spcBef>
              <a:spcPct val="0"/>
            </a:spcBef>
            <a:spcAft>
              <a:spcPct val="35000"/>
            </a:spcAft>
            <a:buNone/>
          </a:pPr>
          <a:endParaRPr lang="en-US" sz="1600" b="0" kern="1200" dirty="0"/>
        </a:p>
      </dsp:txBody>
      <dsp:txXfrm>
        <a:off x="447226" y="50209"/>
        <a:ext cx="1663985" cy="2680245"/>
      </dsp:txXfrm>
    </dsp:sp>
    <dsp:sp modelId="{7D3A52C6-C1F2-4C79-9114-049362DF1CC6}">
      <dsp:nvSpPr>
        <dsp:cNvPr id="0" name=""/>
        <dsp:cNvSpPr/>
      </dsp:nvSpPr>
      <dsp:spPr>
        <a:xfrm>
          <a:off x="2312230" y="50209"/>
          <a:ext cx="2233538" cy="2680245"/>
        </a:xfrm>
        <a:prstGeom prst="roundRect">
          <a:avLst>
            <a:gd name="adj" fmla="val 5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85725" rIns="111125" bIns="0" numCol="1" spcCol="1270" anchor="t" anchorCtr="0">
          <a:noAutofit/>
        </a:bodyPr>
        <a:lstStyle/>
        <a:p>
          <a:pPr marL="0" lvl="0" indent="0" algn="r" defTabSz="1111250">
            <a:lnSpc>
              <a:spcPct val="90000"/>
            </a:lnSpc>
            <a:spcBef>
              <a:spcPct val="0"/>
            </a:spcBef>
            <a:spcAft>
              <a:spcPct val="35000"/>
            </a:spcAft>
            <a:buNone/>
          </a:pPr>
          <a:r>
            <a:rPr lang="en-US" sz="2500" kern="1200" dirty="0"/>
            <a:t>Moderate</a:t>
          </a:r>
        </a:p>
      </dsp:txBody>
      <dsp:txXfrm rot="16200000">
        <a:off x="1436684" y="925756"/>
        <a:ext cx="2197801" cy="446707"/>
      </dsp:txXfrm>
    </dsp:sp>
    <dsp:sp modelId="{36115309-3657-4386-B30C-BF2DADA998BC}">
      <dsp:nvSpPr>
        <dsp:cNvPr id="0" name=""/>
        <dsp:cNvSpPr/>
      </dsp:nvSpPr>
      <dsp:spPr>
        <a:xfrm rot="5400000">
          <a:off x="2126351" y="2181578"/>
          <a:ext cx="394094" cy="335030"/>
        </a:xfrm>
        <a:prstGeom prst="flowChartExtract">
          <a:avLst/>
        </a:prstGeom>
        <a:solidFill>
          <a:schemeClr val="lt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1A43E26-AA4D-47C6-9BC6-3A8D23FB6744}">
      <dsp:nvSpPr>
        <dsp:cNvPr id="0" name=""/>
        <dsp:cNvSpPr/>
      </dsp:nvSpPr>
      <dsp:spPr>
        <a:xfrm>
          <a:off x="2758938" y="50209"/>
          <a:ext cx="1663985" cy="2680245"/>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54864" rIns="0" bIns="0" numCol="1" spcCol="1270" anchor="t" anchorCtr="0">
          <a:noAutofit/>
        </a:bodyPr>
        <a:lstStyle/>
        <a:p>
          <a:pPr marL="0" lvl="0" indent="0" algn="l" defTabSz="711200">
            <a:lnSpc>
              <a:spcPct val="90000"/>
            </a:lnSpc>
            <a:spcBef>
              <a:spcPct val="0"/>
            </a:spcBef>
            <a:spcAft>
              <a:spcPct val="35000"/>
            </a:spcAft>
            <a:buNone/>
          </a:pPr>
          <a:r>
            <a:rPr lang="en-US" sz="1600" b="0" kern="1200" dirty="0"/>
            <a:t>Basic understanding of the anti-hunger landscape, but little engagement with community asset mapping framework.</a:t>
          </a:r>
        </a:p>
        <a:p>
          <a:pPr marL="0" lvl="0" indent="0" algn="l" defTabSz="711200">
            <a:lnSpc>
              <a:spcPct val="90000"/>
            </a:lnSpc>
            <a:spcBef>
              <a:spcPct val="0"/>
            </a:spcBef>
            <a:spcAft>
              <a:spcPct val="35000"/>
            </a:spcAft>
            <a:buNone/>
          </a:pPr>
          <a:endParaRPr lang="en-US" sz="1600" kern="1200" dirty="0"/>
        </a:p>
        <a:p>
          <a:pPr marL="0" lvl="0" indent="0" algn="l" defTabSz="711200">
            <a:lnSpc>
              <a:spcPct val="90000"/>
            </a:lnSpc>
            <a:spcBef>
              <a:spcPct val="0"/>
            </a:spcBef>
            <a:spcAft>
              <a:spcPct val="35000"/>
            </a:spcAft>
            <a:buNone/>
          </a:pPr>
          <a:endParaRPr lang="en-US" sz="1600" kern="1200" dirty="0"/>
        </a:p>
        <a:p>
          <a:pPr marL="0" lvl="0" indent="0" algn="l" defTabSz="711200">
            <a:lnSpc>
              <a:spcPct val="90000"/>
            </a:lnSpc>
            <a:spcBef>
              <a:spcPct val="0"/>
            </a:spcBef>
            <a:spcAft>
              <a:spcPct val="35000"/>
            </a:spcAft>
            <a:buNone/>
          </a:pPr>
          <a:endParaRPr lang="en-US" sz="1600" kern="1200" dirty="0"/>
        </a:p>
        <a:p>
          <a:pPr marL="0" lvl="0" indent="0" algn="l" defTabSz="711200">
            <a:lnSpc>
              <a:spcPct val="90000"/>
            </a:lnSpc>
            <a:spcBef>
              <a:spcPct val="0"/>
            </a:spcBef>
            <a:spcAft>
              <a:spcPct val="35000"/>
            </a:spcAft>
            <a:buNone/>
          </a:pPr>
          <a:endParaRPr lang="en-US" sz="1600" kern="1200" dirty="0"/>
        </a:p>
        <a:p>
          <a:pPr marL="0" lvl="0" indent="0" algn="l" defTabSz="711200">
            <a:lnSpc>
              <a:spcPct val="90000"/>
            </a:lnSpc>
            <a:spcBef>
              <a:spcPct val="0"/>
            </a:spcBef>
            <a:spcAft>
              <a:spcPct val="35000"/>
            </a:spcAft>
            <a:buNone/>
          </a:pPr>
          <a:endParaRPr lang="en-US" sz="1600" kern="1200" dirty="0"/>
        </a:p>
      </dsp:txBody>
      <dsp:txXfrm>
        <a:off x="2758938" y="50209"/>
        <a:ext cx="1663985" cy="2680245"/>
      </dsp:txXfrm>
    </dsp:sp>
    <dsp:sp modelId="{A8E06FF6-2B61-4AD3-B209-3EE7E1E61732}">
      <dsp:nvSpPr>
        <dsp:cNvPr id="0" name=""/>
        <dsp:cNvSpPr/>
      </dsp:nvSpPr>
      <dsp:spPr>
        <a:xfrm>
          <a:off x="4623942" y="50209"/>
          <a:ext cx="2233538" cy="2680245"/>
        </a:xfrm>
        <a:prstGeom prst="roundRect">
          <a:avLst>
            <a:gd name="adj" fmla="val 5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85725" rIns="111125" bIns="0" numCol="1" spcCol="1270" anchor="t" anchorCtr="0">
          <a:noAutofit/>
        </a:bodyPr>
        <a:lstStyle/>
        <a:p>
          <a:pPr marL="0" lvl="0" indent="0" algn="r" defTabSz="1111250">
            <a:lnSpc>
              <a:spcPct val="90000"/>
            </a:lnSpc>
            <a:spcBef>
              <a:spcPct val="0"/>
            </a:spcBef>
            <a:spcAft>
              <a:spcPct val="35000"/>
            </a:spcAft>
            <a:buNone/>
          </a:pPr>
          <a:r>
            <a:rPr lang="en-US" sz="2500" kern="1200" dirty="0"/>
            <a:t>Robust</a:t>
          </a:r>
        </a:p>
      </dsp:txBody>
      <dsp:txXfrm rot="16200000">
        <a:off x="3748395" y="925756"/>
        <a:ext cx="2197801" cy="446707"/>
      </dsp:txXfrm>
    </dsp:sp>
    <dsp:sp modelId="{398C3AE5-654B-4DC0-9EE9-CF90DD6CECEE}">
      <dsp:nvSpPr>
        <dsp:cNvPr id="0" name=""/>
        <dsp:cNvSpPr/>
      </dsp:nvSpPr>
      <dsp:spPr>
        <a:xfrm rot="5400000">
          <a:off x="4438063" y="2181578"/>
          <a:ext cx="394094" cy="335030"/>
        </a:xfrm>
        <a:prstGeom prst="flowChartExtract">
          <a:avLst/>
        </a:prstGeom>
        <a:solidFill>
          <a:schemeClr val="lt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471EB99-7F00-461B-8AA8-8FA63258BDBE}">
      <dsp:nvSpPr>
        <dsp:cNvPr id="0" name=""/>
        <dsp:cNvSpPr/>
      </dsp:nvSpPr>
      <dsp:spPr>
        <a:xfrm>
          <a:off x="5070650" y="50209"/>
          <a:ext cx="1663985" cy="2680245"/>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44577" rIns="0" bIns="0" numCol="1" spcCol="1270" anchor="t" anchorCtr="0">
          <a:noAutofit/>
        </a:bodyPr>
        <a:lstStyle/>
        <a:p>
          <a:pPr marL="0" lvl="0" indent="0" algn="l" defTabSz="577850">
            <a:lnSpc>
              <a:spcPct val="90000"/>
            </a:lnSpc>
            <a:spcBef>
              <a:spcPct val="0"/>
            </a:spcBef>
            <a:spcAft>
              <a:spcPct val="35000"/>
            </a:spcAft>
            <a:buNone/>
          </a:pPr>
          <a:r>
            <a:rPr lang="en-US" sz="1300" b="0" kern="1200" dirty="0"/>
            <a:t>Undergone a process of community asset mapping and have a robust understanding of the local anti-hunger landscape and nutrition services </a:t>
          </a:r>
          <a:r>
            <a:rPr lang="en-US" sz="1300" b="0" kern="1200"/>
            <a:t>available.</a:t>
          </a:r>
        </a:p>
        <a:p>
          <a:pPr marL="0" lvl="0" indent="0" algn="l" defTabSz="577850">
            <a:lnSpc>
              <a:spcPct val="90000"/>
            </a:lnSpc>
            <a:spcBef>
              <a:spcPct val="0"/>
            </a:spcBef>
            <a:spcAft>
              <a:spcPct val="35000"/>
            </a:spcAft>
            <a:buNone/>
          </a:pPr>
          <a:r>
            <a:rPr lang="en-US" sz="1300" b="0" kern="1200"/>
            <a:t>Understand </a:t>
          </a:r>
          <a:r>
            <a:rPr lang="en-US" sz="1300" b="0" kern="1200" dirty="0"/>
            <a:t>the gaps in the local food system and have begun to identify potential community resources or assets that can be utilized to fill gaps.</a:t>
          </a:r>
        </a:p>
      </dsp:txBody>
      <dsp:txXfrm>
        <a:off x="5070650" y="50209"/>
        <a:ext cx="1663985" cy="268024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595638-213C-4511-B113-29683E1AF377}">
      <dsp:nvSpPr>
        <dsp:cNvPr id="0" name=""/>
        <dsp:cNvSpPr/>
      </dsp:nvSpPr>
      <dsp:spPr>
        <a:xfrm>
          <a:off x="519" y="50209"/>
          <a:ext cx="2233538" cy="2680245"/>
        </a:xfrm>
        <a:prstGeom prst="roundRect">
          <a:avLst>
            <a:gd name="adj" fmla="val 5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85725" rIns="111125" bIns="0" numCol="1" spcCol="1270" anchor="t" anchorCtr="0">
          <a:noAutofit/>
        </a:bodyPr>
        <a:lstStyle/>
        <a:p>
          <a:pPr marL="0" lvl="0" indent="0" algn="r" defTabSz="1111250">
            <a:lnSpc>
              <a:spcPct val="90000"/>
            </a:lnSpc>
            <a:spcBef>
              <a:spcPct val="0"/>
            </a:spcBef>
            <a:spcAft>
              <a:spcPct val="35000"/>
            </a:spcAft>
            <a:buNone/>
          </a:pPr>
          <a:r>
            <a:rPr lang="en-US" sz="2500" kern="1200" dirty="0"/>
            <a:t>Basic</a:t>
          </a:r>
        </a:p>
      </dsp:txBody>
      <dsp:txXfrm rot="16200000">
        <a:off x="-875027" y="925756"/>
        <a:ext cx="2197801" cy="446707"/>
      </dsp:txXfrm>
    </dsp:sp>
    <dsp:sp modelId="{A40DD308-787E-422B-B09E-23CD8A05EEA8}">
      <dsp:nvSpPr>
        <dsp:cNvPr id="0" name=""/>
        <dsp:cNvSpPr/>
      </dsp:nvSpPr>
      <dsp:spPr>
        <a:xfrm>
          <a:off x="447226" y="50209"/>
          <a:ext cx="1663985" cy="2680245"/>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41148" rIns="0" bIns="0" numCol="1" spcCol="1270" anchor="t" anchorCtr="0">
          <a:noAutofit/>
        </a:bodyPr>
        <a:lstStyle/>
        <a:p>
          <a:pPr marL="0" lvl="0" indent="0" algn="l" defTabSz="533400">
            <a:lnSpc>
              <a:spcPct val="90000"/>
            </a:lnSpc>
            <a:spcBef>
              <a:spcPct val="0"/>
            </a:spcBef>
            <a:spcAft>
              <a:spcPct val="35000"/>
            </a:spcAft>
            <a:buNone/>
          </a:pPr>
          <a:r>
            <a:rPr lang="en-US" sz="1200" b="0" kern="1200" dirty="0"/>
            <a:t>Coalition has not yet identified specific interventions. </a:t>
          </a:r>
        </a:p>
        <a:p>
          <a:pPr marL="0" lvl="0" indent="0" algn="l" defTabSz="533400">
            <a:lnSpc>
              <a:spcPct val="90000"/>
            </a:lnSpc>
            <a:spcBef>
              <a:spcPct val="0"/>
            </a:spcBef>
            <a:spcAft>
              <a:spcPct val="35000"/>
            </a:spcAft>
            <a:buNone/>
          </a:pPr>
          <a:r>
            <a:rPr lang="en-US" sz="1200" b="0" kern="1200" dirty="0"/>
            <a:t>Coalition has identified interventions but has done little planning into how interventions will be implemented. </a:t>
          </a:r>
        </a:p>
        <a:p>
          <a:pPr marL="0" lvl="0" indent="0" algn="l" defTabSz="533400">
            <a:lnSpc>
              <a:spcPct val="90000"/>
            </a:lnSpc>
            <a:spcBef>
              <a:spcPct val="0"/>
            </a:spcBef>
            <a:spcAft>
              <a:spcPct val="35000"/>
            </a:spcAft>
            <a:buNone/>
          </a:pPr>
          <a:r>
            <a:rPr lang="en-US" sz="1200" b="0" kern="1200" dirty="0"/>
            <a:t>Coalition has identified interventions but has not created formalized strategic plan for their implementation. </a:t>
          </a:r>
        </a:p>
      </dsp:txBody>
      <dsp:txXfrm>
        <a:off x="447226" y="50209"/>
        <a:ext cx="1663985" cy="2680245"/>
      </dsp:txXfrm>
    </dsp:sp>
    <dsp:sp modelId="{7D3A52C6-C1F2-4C79-9114-049362DF1CC6}">
      <dsp:nvSpPr>
        <dsp:cNvPr id="0" name=""/>
        <dsp:cNvSpPr/>
      </dsp:nvSpPr>
      <dsp:spPr>
        <a:xfrm>
          <a:off x="2312230" y="50209"/>
          <a:ext cx="2233538" cy="2680245"/>
        </a:xfrm>
        <a:prstGeom prst="roundRect">
          <a:avLst>
            <a:gd name="adj" fmla="val 5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85725" rIns="111125" bIns="0" numCol="1" spcCol="1270" anchor="t" anchorCtr="0">
          <a:noAutofit/>
        </a:bodyPr>
        <a:lstStyle/>
        <a:p>
          <a:pPr marL="0" lvl="0" indent="0" algn="r" defTabSz="1111250">
            <a:lnSpc>
              <a:spcPct val="90000"/>
            </a:lnSpc>
            <a:spcBef>
              <a:spcPct val="0"/>
            </a:spcBef>
            <a:spcAft>
              <a:spcPct val="35000"/>
            </a:spcAft>
            <a:buNone/>
          </a:pPr>
          <a:r>
            <a:rPr lang="en-US" sz="2500" kern="1200" dirty="0"/>
            <a:t>Moderate</a:t>
          </a:r>
        </a:p>
      </dsp:txBody>
      <dsp:txXfrm rot="16200000">
        <a:off x="1436684" y="925756"/>
        <a:ext cx="2197801" cy="446707"/>
      </dsp:txXfrm>
    </dsp:sp>
    <dsp:sp modelId="{36115309-3657-4386-B30C-BF2DADA998BC}">
      <dsp:nvSpPr>
        <dsp:cNvPr id="0" name=""/>
        <dsp:cNvSpPr/>
      </dsp:nvSpPr>
      <dsp:spPr>
        <a:xfrm rot="5400000">
          <a:off x="2126351" y="2181578"/>
          <a:ext cx="394094" cy="335030"/>
        </a:xfrm>
        <a:prstGeom prst="flowChartExtract">
          <a:avLst/>
        </a:prstGeom>
        <a:solidFill>
          <a:schemeClr val="lt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1A43E26-AA4D-47C6-9BC6-3A8D23FB6744}">
      <dsp:nvSpPr>
        <dsp:cNvPr id="0" name=""/>
        <dsp:cNvSpPr/>
      </dsp:nvSpPr>
      <dsp:spPr>
        <a:xfrm>
          <a:off x="2758938" y="50209"/>
          <a:ext cx="1663985" cy="2680245"/>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54864" rIns="0" bIns="0" numCol="1" spcCol="1270" anchor="t" anchorCtr="0">
          <a:noAutofit/>
        </a:bodyPr>
        <a:lstStyle/>
        <a:p>
          <a:pPr marL="0" lvl="0" indent="0" algn="l" defTabSz="711200">
            <a:lnSpc>
              <a:spcPct val="90000"/>
            </a:lnSpc>
            <a:spcBef>
              <a:spcPct val="0"/>
            </a:spcBef>
            <a:spcAft>
              <a:spcPct val="35000"/>
            </a:spcAft>
            <a:buNone/>
          </a:pPr>
          <a:r>
            <a:rPr lang="en-US" sz="1600" b="0" kern="1200" dirty="0"/>
            <a:t>Coalition has identified interventions and has begun to plan for their implementation.</a:t>
          </a:r>
        </a:p>
        <a:p>
          <a:pPr marL="0" lvl="0" indent="0" algn="l" defTabSz="711200">
            <a:lnSpc>
              <a:spcPct val="90000"/>
            </a:lnSpc>
            <a:spcBef>
              <a:spcPct val="0"/>
            </a:spcBef>
            <a:spcAft>
              <a:spcPct val="35000"/>
            </a:spcAft>
            <a:buNone/>
          </a:pPr>
          <a:r>
            <a:rPr lang="en-US" sz="1600" b="0" kern="1200" dirty="0"/>
            <a:t>Coalition is in the process of drafting strategic plan and gathering community input.</a:t>
          </a:r>
        </a:p>
        <a:p>
          <a:pPr marL="0" lvl="0" indent="0" algn="l" defTabSz="711200">
            <a:lnSpc>
              <a:spcPct val="90000"/>
            </a:lnSpc>
            <a:spcBef>
              <a:spcPct val="0"/>
            </a:spcBef>
            <a:spcAft>
              <a:spcPct val="35000"/>
            </a:spcAft>
            <a:buNone/>
          </a:pPr>
          <a:endParaRPr lang="en-US" sz="1600" kern="1200" dirty="0"/>
        </a:p>
      </dsp:txBody>
      <dsp:txXfrm>
        <a:off x="2758938" y="50209"/>
        <a:ext cx="1663985" cy="2680245"/>
      </dsp:txXfrm>
    </dsp:sp>
    <dsp:sp modelId="{A8E06FF6-2B61-4AD3-B209-3EE7E1E61732}">
      <dsp:nvSpPr>
        <dsp:cNvPr id="0" name=""/>
        <dsp:cNvSpPr/>
      </dsp:nvSpPr>
      <dsp:spPr>
        <a:xfrm>
          <a:off x="4623942" y="50209"/>
          <a:ext cx="2233538" cy="2680245"/>
        </a:xfrm>
        <a:prstGeom prst="roundRect">
          <a:avLst>
            <a:gd name="adj" fmla="val 5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85725" rIns="111125" bIns="0" numCol="1" spcCol="1270" anchor="t" anchorCtr="0">
          <a:noAutofit/>
        </a:bodyPr>
        <a:lstStyle/>
        <a:p>
          <a:pPr marL="0" lvl="0" indent="0" algn="r" defTabSz="1111250">
            <a:lnSpc>
              <a:spcPct val="90000"/>
            </a:lnSpc>
            <a:spcBef>
              <a:spcPct val="0"/>
            </a:spcBef>
            <a:spcAft>
              <a:spcPct val="35000"/>
            </a:spcAft>
            <a:buNone/>
          </a:pPr>
          <a:r>
            <a:rPr lang="en-US" sz="2500" kern="1200" dirty="0"/>
            <a:t>Robust</a:t>
          </a:r>
        </a:p>
      </dsp:txBody>
      <dsp:txXfrm rot="16200000">
        <a:off x="3748395" y="925756"/>
        <a:ext cx="2197801" cy="446707"/>
      </dsp:txXfrm>
    </dsp:sp>
    <dsp:sp modelId="{398C3AE5-654B-4DC0-9EE9-CF90DD6CECEE}">
      <dsp:nvSpPr>
        <dsp:cNvPr id="0" name=""/>
        <dsp:cNvSpPr/>
      </dsp:nvSpPr>
      <dsp:spPr>
        <a:xfrm rot="5400000">
          <a:off x="4438063" y="2181578"/>
          <a:ext cx="394094" cy="335030"/>
        </a:xfrm>
        <a:prstGeom prst="flowChartExtract">
          <a:avLst/>
        </a:prstGeom>
        <a:solidFill>
          <a:schemeClr val="lt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471EB99-7F00-461B-8AA8-8FA63258BDBE}">
      <dsp:nvSpPr>
        <dsp:cNvPr id="0" name=""/>
        <dsp:cNvSpPr/>
      </dsp:nvSpPr>
      <dsp:spPr>
        <a:xfrm>
          <a:off x="5070650" y="50209"/>
          <a:ext cx="1663985" cy="2680245"/>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44577" rIns="0" bIns="0" numCol="1" spcCol="1270" anchor="t" anchorCtr="0">
          <a:noAutofit/>
        </a:bodyPr>
        <a:lstStyle/>
        <a:p>
          <a:pPr marL="0" lvl="0" indent="0" algn="l" defTabSz="555625">
            <a:lnSpc>
              <a:spcPct val="90000"/>
            </a:lnSpc>
            <a:spcBef>
              <a:spcPct val="0"/>
            </a:spcBef>
            <a:spcAft>
              <a:spcPct val="35000"/>
            </a:spcAft>
            <a:buNone/>
          </a:pPr>
          <a:r>
            <a:rPr lang="en-US" sz="1250" b="0" kern="1200" dirty="0"/>
            <a:t>Coalition has put together plan to end hunger that identifies appropriate interventions and timeline for their implementation.</a:t>
          </a:r>
        </a:p>
        <a:p>
          <a:pPr marL="0" lvl="0" indent="0" algn="l" defTabSz="555625">
            <a:lnSpc>
              <a:spcPct val="90000"/>
            </a:lnSpc>
            <a:spcBef>
              <a:spcPct val="0"/>
            </a:spcBef>
            <a:spcAft>
              <a:spcPct val="35000"/>
            </a:spcAft>
            <a:buNone/>
          </a:pPr>
          <a:r>
            <a:rPr lang="en-US" sz="1250" b="0" kern="1200" dirty="0"/>
            <a:t>Plan has received community input.</a:t>
          </a:r>
        </a:p>
        <a:p>
          <a:pPr marL="0" lvl="0" indent="0" algn="l" defTabSz="555625">
            <a:lnSpc>
              <a:spcPct val="90000"/>
            </a:lnSpc>
            <a:spcBef>
              <a:spcPct val="0"/>
            </a:spcBef>
            <a:spcAft>
              <a:spcPct val="35000"/>
            </a:spcAft>
            <a:buNone/>
          </a:pPr>
          <a:r>
            <a:rPr lang="en-US" sz="1250" b="0" kern="1200" dirty="0"/>
            <a:t>Coalition plans to publish annual report updating progress toward strategic planning.</a:t>
          </a:r>
        </a:p>
        <a:p>
          <a:pPr marL="0" lvl="0" indent="0" algn="l" defTabSz="711200">
            <a:lnSpc>
              <a:spcPct val="90000"/>
            </a:lnSpc>
            <a:spcBef>
              <a:spcPct val="0"/>
            </a:spcBef>
            <a:spcAft>
              <a:spcPct val="35000"/>
            </a:spcAft>
            <a:buNone/>
          </a:pPr>
          <a:endParaRPr lang="en-US" sz="1600" b="0" kern="1200" dirty="0"/>
        </a:p>
        <a:p>
          <a:pPr marL="0" lvl="0" indent="0" algn="l" defTabSz="711200">
            <a:lnSpc>
              <a:spcPct val="90000"/>
            </a:lnSpc>
            <a:spcBef>
              <a:spcPct val="0"/>
            </a:spcBef>
            <a:spcAft>
              <a:spcPct val="35000"/>
            </a:spcAft>
            <a:buNone/>
          </a:pPr>
          <a:endParaRPr lang="en-US" sz="1600" kern="1200" dirty="0"/>
        </a:p>
        <a:p>
          <a:pPr marL="0" lvl="0" indent="0" algn="l" defTabSz="711200">
            <a:lnSpc>
              <a:spcPct val="90000"/>
            </a:lnSpc>
            <a:spcBef>
              <a:spcPct val="0"/>
            </a:spcBef>
            <a:spcAft>
              <a:spcPct val="35000"/>
            </a:spcAft>
            <a:buNone/>
          </a:pPr>
          <a:endParaRPr lang="en-US" sz="1600" kern="1200" dirty="0"/>
        </a:p>
        <a:p>
          <a:pPr marL="0" lvl="0" indent="0" algn="l" defTabSz="711200">
            <a:lnSpc>
              <a:spcPct val="90000"/>
            </a:lnSpc>
            <a:spcBef>
              <a:spcPct val="0"/>
            </a:spcBef>
            <a:spcAft>
              <a:spcPct val="35000"/>
            </a:spcAft>
            <a:buNone/>
          </a:pPr>
          <a:endParaRPr lang="en-US" sz="1600" kern="1200" dirty="0"/>
        </a:p>
        <a:p>
          <a:pPr marL="0" lvl="0" indent="0" algn="l" defTabSz="711200">
            <a:lnSpc>
              <a:spcPct val="90000"/>
            </a:lnSpc>
            <a:spcBef>
              <a:spcPct val="0"/>
            </a:spcBef>
            <a:spcAft>
              <a:spcPct val="35000"/>
            </a:spcAft>
            <a:buNone/>
          </a:pPr>
          <a:endParaRPr lang="en-US" sz="1600" kern="1200" dirty="0"/>
        </a:p>
      </dsp:txBody>
      <dsp:txXfrm>
        <a:off x="5070650" y="50209"/>
        <a:ext cx="1663985" cy="268024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595638-213C-4511-B113-29683E1AF377}">
      <dsp:nvSpPr>
        <dsp:cNvPr id="0" name=""/>
        <dsp:cNvSpPr/>
      </dsp:nvSpPr>
      <dsp:spPr>
        <a:xfrm>
          <a:off x="519" y="50209"/>
          <a:ext cx="2233538" cy="2680245"/>
        </a:xfrm>
        <a:prstGeom prst="roundRect">
          <a:avLst>
            <a:gd name="adj" fmla="val 5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85725" rIns="111125" bIns="0" numCol="1" spcCol="1270" anchor="t" anchorCtr="0">
          <a:noAutofit/>
        </a:bodyPr>
        <a:lstStyle/>
        <a:p>
          <a:pPr marL="0" lvl="0" indent="0" algn="r" defTabSz="1111250">
            <a:lnSpc>
              <a:spcPct val="90000"/>
            </a:lnSpc>
            <a:spcBef>
              <a:spcPct val="0"/>
            </a:spcBef>
            <a:spcAft>
              <a:spcPct val="35000"/>
            </a:spcAft>
            <a:buNone/>
          </a:pPr>
          <a:r>
            <a:rPr lang="en-US" sz="2500" kern="1200" dirty="0"/>
            <a:t>Basic</a:t>
          </a:r>
        </a:p>
      </dsp:txBody>
      <dsp:txXfrm rot="16200000">
        <a:off x="-875027" y="925756"/>
        <a:ext cx="2197801" cy="446707"/>
      </dsp:txXfrm>
    </dsp:sp>
    <dsp:sp modelId="{A40DD308-787E-422B-B09E-23CD8A05EEA8}">
      <dsp:nvSpPr>
        <dsp:cNvPr id="0" name=""/>
        <dsp:cNvSpPr/>
      </dsp:nvSpPr>
      <dsp:spPr>
        <a:xfrm>
          <a:off x="447226" y="50209"/>
          <a:ext cx="1663985" cy="2680245"/>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54864" rIns="0" bIns="0" numCol="1" spcCol="1270" anchor="t" anchorCtr="0">
          <a:noAutofit/>
        </a:bodyPr>
        <a:lstStyle/>
        <a:p>
          <a:pPr marL="0" lvl="0" indent="0" algn="l" defTabSz="711200">
            <a:lnSpc>
              <a:spcPct val="90000"/>
            </a:lnSpc>
            <a:spcBef>
              <a:spcPct val="0"/>
            </a:spcBef>
            <a:spcAft>
              <a:spcPct val="35000"/>
            </a:spcAft>
            <a:buNone/>
          </a:pPr>
          <a:r>
            <a:rPr lang="en-US" sz="1600" b="0" kern="1200" dirty="0"/>
            <a:t>Basic programming and interventions have not yet been implemented in the community.</a:t>
          </a:r>
        </a:p>
        <a:p>
          <a:pPr marL="0" lvl="0" indent="0" algn="l" defTabSz="711200">
            <a:lnSpc>
              <a:spcPct val="90000"/>
            </a:lnSpc>
            <a:spcBef>
              <a:spcPct val="0"/>
            </a:spcBef>
            <a:spcAft>
              <a:spcPct val="35000"/>
            </a:spcAft>
            <a:buNone/>
          </a:pPr>
          <a:r>
            <a:rPr lang="en-US" sz="1600" b="0" kern="1200" dirty="0"/>
            <a:t>The organization is still in planning phases. </a:t>
          </a:r>
        </a:p>
      </dsp:txBody>
      <dsp:txXfrm>
        <a:off x="447226" y="50209"/>
        <a:ext cx="1663985" cy="2680245"/>
      </dsp:txXfrm>
    </dsp:sp>
    <dsp:sp modelId="{7D3A52C6-C1F2-4C79-9114-049362DF1CC6}">
      <dsp:nvSpPr>
        <dsp:cNvPr id="0" name=""/>
        <dsp:cNvSpPr/>
      </dsp:nvSpPr>
      <dsp:spPr>
        <a:xfrm>
          <a:off x="2312230" y="50209"/>
          <a:ext cx="2233538" cy="2680245"/>
        </a:xfrm>
        <a:prstGeom prst="roundRect">
          <a:avLst>
            <a:gd name="adj" fmla="val 5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85725" rIns="111125" bIns="0" numCol="1" spcCol="1270" anchor="t" anchorCtr="0">
          <a:noAutofit/>
        </a:bodyPr>
        <a:lstStyle/>
        <a:p>
          <a:pPr marL="0" lvl="0" indent="0" algn="r" defTabSz="1111250">
            <a:lnSpc>
              <a:spcPct val="90000"/>
            </a:lnSpc>
            <a:spcBef>
              <a:spcPct val="0"/>
            </a:spcBef>
            <a:spcAft>
              <a:spcPct val="35000"/>
            </a:spcAft>
            <a:buNone/>
          </a:pPr>
          <a:r>
            <a:rPr lang="en-US" sz="2500" kern="1200" dirty="0"/>
            <a:t>Moderate</a:t>
          </a:r>
        </a:p>
      </dsp:txBody>
      <dsp:txXfrm rot="16200000">
        <a:off x="1436684" y="925756"/>
        <a:ext cx="2197801" cy="446707"/>
      </dsp:txXfrm>
    </dsp:sp>
    <dsp:sp modelId="{36115309-3657-4386-B30C-BF2DADA998BC}">
      <dsp:nvSpPr>
        <dsp:cNvPr id="0" name=""/>
        <dsp:cNvSpPr/>
      </dsp:nvSpPr>
      <dsp:spPr>
        <a:xfrm rot="5400000">
          <a:off x="2126351" y="2181578"/>
          <a:ext cx="394094" cy="335030"/>
        </a:xfrm>
        <a:prstGeom prst="flowChartExtract">
          <a:avLst/>
        </a:prstGeom>
        <a:solidFill>
          <a:schemeClr val="lt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1A43E26-AA4D-47C6-9BC6-3A8D23FB6744}">
      <dsp:nvSpPr>
        <dsp:cNvPr id="0" name=""/>
        <dsp:cNvSpPr/>
      </dsp:nvSpPr>
      <dsp:spPr>
        <a:xfrm>
          <a:off x="2758938" y="50209"/>
          <a:ext cx="1663985" cy="2680245"/>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54864" rIns="0" bIns="0" numCol="1" spcCol="1270" anchor="t" anchorCtr="0">
          <a:noAutofit/>
        </a:bodyPr>
        <a:lstStyle/>
        <a:p>
          <a:pPr marL="0" lvl="0" indent="0" algn="l" defTabSz="711200">
            <a:lnSpc>
              <a:spcPct val="90000"/>
            </a:lnSpc>
            <a:spcBef>
              <a:spcPct val="0"/>
            </a:spcBef>
            <a:spcAft>
              <a:spcPct val="35000"/>
            </a:spcAft>
            <a:buNone/>
          </a:pPr>
          <a:r>
            <a:rPr lang="en-US" sz="1600" b="0" kern="1200" dirty="0"/>
            <a:t>Interventions have recently been implemented.</a:t>
          </a:r>
        </a:p>
        <a:p>
          <a:pPr marL="0" lvl="0" indent="0" algn="l" defTabSz="711200">
            <a:lnSpc>
              <a:spcPct val="90000"/>
            </a:lnSpc>
            <a:spcBef>
              <a:spcPct val="0"/>
            </a:spcBef>
            <a:spcAft>
              <a:spcPct val="35000"/>
            </a:spcAft>
            <a:buNone/>
          </a:pPr>
          <a:r>
            <a:rPr lang="en-US" sz="1600" b="0" kern="1200" dirty="0"/>
            <a:t>Little information is know about their impacts. </a:t>
          </a:r>
        </a:p>
        <a:p>
          <a:pPr marL="0" lvl="0" indent="0" algn="l" defTabSz="711200">
            <a:lnSpc>
              <a:spcPct val="90000"/>
            </a:lnSpc>
            <a:spcBef>
              <a:spcPct val="0"/>
            </a:spcBef>
            <a:spcAft>
              <a:spcPct val="35000"/>
            </a:spcAft>
            <a:buNone/>
          </a:pPr>
          <a:endParaRPr lang="en-US" sz="1600" kern="1200" dirty="0"/>
        </a:p>
      </dsp:txBody>
      <dsp:txXfrm>
        <a:off x="2758938" y="50209"/>
        <a:ext cx="1663985" cy="2680245"/>
      </dsp:txXfrm>
    </dsp:sp>
    <dsp:sp modelId="{A8E06FF6-2B61-4AD3-B209-3EE7E1E61732}">
      <dsp:nvSpPr>
        <dsp:cNvPr id="0" name=""/>
        <dsp:cNvSpPr/>
      </dsp:nvSpPr>
      <dsp:spPr>
        <a:xfrm>
          <a:off x="4623942" y="50209"/>
          <a:ext cx="2233538" cy="2680245"/>
        </a:xfrm>
        <a:prstGeom prst="roundRect">
          <a:avLst>
            <a:gd name="adj" fmla="val 5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85725" rIns="111125" bIns="0" numCol="1" spcCol="1270" anchor="t" anchorCtr="0">
          <a:noAutofit/>
        </a:bodyPr>
        <a:lstStyle/>
        <a:p>
          <a:pPr marL="0" lvl="0" indent="0" algn="r" defTabSz="1111250">
            <a:lnSpc>
              <a:spcPct val="90000"/>
            </a:lnSpc>
            <a:spcBef>
              <a:spcPct val="0"/>
            </a:spcBef>
            <a:spcAft>
              <a:spcPct val="35000"/>
            </a:spcAft>
            <a:buNone/>
          </a:pPr>
          <a:r>
            <a:rPr lang="en-US" sz="2500" kern="1200" dirty="0"/>
            <a:t>Robust</a:t>
          </a:r>
        </a:p>
      </dsp:txBody>
      <dsp:txXfrm rot="16200000">
        <a:off x="3748395" y="925756"/>
        <a:ext cx="2197801" cy="446707"/>
      </dsp:txXfrm>
    </dsp:sp>
    <dsp:sp modelId="{398C3AE5-654B-4DC0-9EE9-CF90DD6CECEE}">
      <dsp:nvSpPr>
        <dsp:cNvPr id="0" name=""/>
        <dsp:cNvSpPr/>
      </dsp:nvSpPr>
      <dsp:spPr>
        <a:xfrm rot="5400000">
          <a:off x="4438063" y="2181578"/>
          <a:ext cx="394094" cy="335030"/>
        </a:xfrm>
        <a:prstGeom prst="flowChartExtract">
          <a:avLst/>
        </a:prstGeom>
        <a:solidFill>
          <a:schemeClr val="lt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471EB99-7F00-461B-8AA8-8FA63258BDBE}">
      <dsp:nvSpPr>
        <dsp:cNvPr id="0" name=""/>
        <dsp:cNvSpPr/>
      </dsp:nvSpPr>
      <dsp:spPr>
        <a:xfrm>
          <a:off x="5070650" y="50209"/>
          <a:ext cx="1663985" cy="2680245"/>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51435" rIns="0" bIns="0" numCol="1" spcCol="1270" anchor="t" anchorCtr="0">
          <a:noAutofit/>
        </a:bodyPr>
        <a:lstStyle/>
        <a:p>
          <a:pPr marL="0" lvl="0" indent="0" algn="l" defTabSz="666750">
            <a:lnSpc>
              <a:spcPct val="90000"/>
            </a:lnSpc>
            <a:spcBef>
              <a:spcPct val="0"/>
            </a:spcBef>
            <a:spcAft>
              <a:spcPct val="35000"/>
            </a:spcAft>
            <a:buNone/>
          </a:pPr>
          <a:r>
            <a:rPr lang="en-US" sz="1500" b="0" kern="1200" dirty="0"/>
            <a:t>Interventions have been rolled out with community input and efficacy is being monitored.</a:t>
          </a:r>
        </a:p>
        <a:p>
          <a:pPr marL="0" lvl="0" indent="0" algn="l" defTabSz="666750">
            <a:lnSpc>
              <a:spcPct val="90000"/>
            </a:lnSpc>
            <a:spcBef>
              <a:spcPct val="0"/>
            </a:spcBef>
            <a:spcAft>
              <a:spcPct val="35000"/>
            </a:spcAft>
            <a:buNone/>
          </a:pPr>
          <a:r>
            <a:rPr lang="en-US" sz="1500" b="0" kern="1200" dirty="0"/>
            <a:t>Group is focusing on fine-tuning interventions and ensuring their sustainability and continuous improvement. </a:t>
          </a:r>
        </a:p>
        <a:p>
          <a:pPr marL="0" lvl="0" indent="0" algn="l" defTabSz="711200">
            <a:lnSpc>
              <a:spcPct val="90000"/>
            </a:lnSpc>
            <a:spcBef>
              <a:spcPct val="0"/>
            </a:spcBef>
            <a:spcAft>
              <a:spcPct val="35000"/>
            </a:spcAft>
            <a:buNone/>
          </a:pPr>
          <a:endParaRPr lang="en-US" sz="1600" b="0" kern="1200" dirty="0"/>
        </a:p>
        <a:p>
          <a:pPr marL="0" lvl="0" indent="0" algn="l" defTabSz="711200">
            <a:lnSpc>
              <a:spcPct val="90000"/>
            </a:lnSpc>
            <a:spcBef>
              <a:spcPct val="0"/>
            </a:spcBef>
            <a:spcAft>
              <a:spcPct val="35000"/>
            </a:spcAft>
            <a:buNone/>
          </a:pPr>
          <a:endParaRPr lang="en-US" sz="1600" kern="1200" dirty="0"/>
        </a:p>
        <a:p>
          <a:pPr marL="0" lvl="0" indent="0" algn="l" defTabSz="711200">
            <a:lnSpc>
              <a:spcPct val="90000"/>
            </a:lnSpc>
            <a:spcBef>
              <a:spcPct val="0"/>
            </a:spcBef>
            <a:spcAft>
              <a:spcPct val="35000"/>
            </a:spcAft>
            <a:buNone/>
          </a:pPr>
          <a:endParaRPr lang="en-US" sz="1600" kern="1200" dirty="0"/>
        </a:p>
        <a:p>
          <a:pPr marL="0" lvl="0" indent="0" algn="l" defTabSz="711200">
            <a:lnSpc>
              <a:spcPct val="90000"/>
            </a:lnSpc>
            <a:spcBef>
              <a:spcPct val="0"/>
            </a:spcBef>
            <a:spcAft>
              <a:spcPct val="35000"/>
            </a:spcAft>
            <a:buNone/>
          </a:pPr>
          <a:endParaRPr lang="en-US" sz="1600" kern="1200" dirty="0"/>
        </a:p>
        <a:p>
          <a:pPr marL="0" lvl="0" indent="0" algn="l" defTabSz="711200">
            <a:lnSpc>
              <a:spcPct val="90000"/>
            </a:lnSpc>
            <a:spcBef>
              <a:spcPct val="0"/>
            </a:spcBef>
            <a:spcAft>
              <a:spcPct val="35000"/>
            </a:spcAft>
            <a:buNone/>
          </a:pPr>
          <a:endParaRPr lang="en-US" sz="1600" kern="1200" dirty="0"/>
        </a:p>
      </dsp:txBody>
      <dsp:txXfrm>
        <a:off x="5070650" y="50209"/>
        <a:ext cx="1663985" cy="268024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595638-213C-4511-B113-29683E1AF377}">
      <dsp:nvSpPr>
        <dsp:cNvPr id="0" name=""/>
        <dsp:cNvSpPr/>
      </dsp:nvSpPr>
      <dsp:spPr>
        <a:xfrm>
          <a:off x="519" y="50209"/>
          <a:ext cx="2233538" cy="2680245"/>
        </a:xfrm>
        <a:prstGeom prst="roundRect">
          <a:avLst>
            <a:gd name="adj" fmla="val 5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85725" rIns="111125" bIns="0" numCol="1" spcCol="1270" anchor="t" anchorCtr="0">
          <a:noAutofit/>
        </a:bodyPr>
        <a:lstStyle/>
        <a:p>
          <a:pPr marL="0" lvl="0" indent="0" algn="r" defTabSz="1111250">
            <a:lnSpc>
              <a:spcPct val="90000"/>
            </a:lnSpc>
            <a:spcBef>
              <a:spcPct val="0"/>
            </a:spcBef>
            <a:spcAft>
              <a:spcPct val="35000"/>
            </a:spcAft>
            <a:buNone/>
          </a:pPr>
          <a:r>
            <a:rPr lang="en-US" sz="2500" kern="1200" dirty="0"/>
            <a:t>Basic</a:t>
          </a:r>
        </a:p>
      </dsp:txBody>
      <dsp:txXfrm rot="16200000">
        <a:off x="-875027" y="925756"/>
        <a:ext cx="2197801" cy="446707"/>
      </dsp:txXfrm>
    </dsp:sp>
    <dsp:sp modelId="{A40DD308-787E-422B-B09E-23CD8A05EEA8}">
      <dsp:nvSpPr>
        <dsp:cNvPr id="0" name=""/>
        <dsp:cNvSpPr/>
      </dsp:nvSpPr>
      <dsp:spPr>
        <a:xfrm>
          <a:off x="447226" y="50209"/>
          <a:ext cx="1663985" cy="2680245"/>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54864" rIns="0" bIns="0" numCol="1" spcCol="1270" anchor="t" anchorCtr="0">
          <a:noAutofit/>
        </a:bodyPr>
        <a:lstStyle/>
        <a:p>
          <a:pPr marL="0" lvl="0" indent="0" algn="l" defTabSz="711200">
            <a:lnSpc>
              <a:spcPct val="90000"/>
            </a:lnSpc>
            <a:spcBef>
              <a:spcPct val="0"/>
            </a:spcBef>
            <a:spcAft>
              <a:spcPct val="35000"/>
            </a:spcAft>
            <a:buNone/>
          </a:pPr>
          <a:r>
            <a:rPr lang="en-US" sz="1600" b="0" kern="1200" dirty="0"/>
            <a:t>Interventions have been implemented but there is fear that they will not be able to continue next year.</a:t>
          </a:r>
        </a:p>
        <a:p>
          <a:pPr marL="0" lvl="0" indent="0" algn="l" defTabSz="711200">
            <a:lnSpc>
              <a:spcPct val="90000"/>
            </a:lnSpc>
            <a:spcBef>
              <a:spcPct val="0"/>
            </a:spcBef>
            <a:spcAft>
              <a:spcPct val="35000"/>
            </a:spcAft>
            <a:buNone/>
          </a:pPr>
          <a:r>
            <a:rPr lang="en-US" sz="1600" b="0" kern="1200" dirty="0"/>
            <a:t>Organization is unsure about its ability to maintain the longevity of some programs.</a:t>
          </a:r>
        </a:p>
      </dsp:txBody>
      <dsp:txXfrm>
        <a:off x="447226" y="50209"/>
        <a:ext cx="1663985" cy="2680245"/>
      </dsp:txXfrm>
    </dsp:sp>
    <dsp:sp modelId="{7D3A52C6-C1F2-4C79-9114-049362DF1CC6}">
      <dsp:nvSpPr>
        <dsp:cNvPr id="0" name=""/>
        <dsp:cNvSpPr/>
      </dsp:nvSpPr>
      <dsp:spPr>
        <a:xfrm>
          <a:off x="2312230" y="50209"/>
          <a:ext cx="2233538" cy="2680245"/>
        </a:xfrm>
        <a:prstGeom prst="roundRect">
          <a:avLst>
            <a:gd name="adj" fmla="val 5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85725" rIns="111125" bIns="0" numCol="1" spcCol="1270" anchor="t" anchorCtr="0">
          <a:noAutofit/>
        </a:bodyPr>
        <a:lstStyle/>
        <a:p>
          <a:pPr marL="0" lvl="0" indent="0" algn="r" defTabSz="1111250">
            <a:lnSpc>
              <a:spcPct val="90000"/>
            </a:lnSpc>
            <a:spcBef>
              <a:spcPct val="0"/>
            </a:spcBef>
            <a:spcAft>
              <a:spcPct val="35000"/>
            </a:spcAft>
            <a:buNone/>
          </a:pPr>
          <a:r>
            <a:rPr lang="en-US" sz="2500" kern="1200" dirty="0"/>
            <a:t>Moderate</a:t>
          </a:r>
        </a:p>
      </dsp:txBody>
      <dsp:txXfrm rot="16200000">
        <a:off x="1436684" y="925756"/>
        <a:ext cx="2197801" cy="446707"/>
      </dsp:txXfrm>
    </dsp:sp>
    <dsp:sp modelId="{36115309-3657-4386-B30C-BF2DADA998BC}">
      <dsp:nvSpPr>
        <dsp:cNvPr id="0" name=""/>
        <dsp:cNvSpPr/>
      </dsp:nvSpPr>
      <dsp:spPr>
        <a:xfrm rot="5400000">
          <a:off x="2126351" y="2181578"/>
          <a:ext cx="394094" cy="335030"/>
        </a:xfrm>
        <a:prstGeom prst="flowChartExtract">
          <a:avLst/>
        </a:prstGeom>
        <a:solidFill>
          <a:schemeClr val="lt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1A43E26-AA4D-47C6-9BC6-3A8D23FB6744}">
      <dsp:nvSpPr>
        <dsp:cNvPr id="0" name=""/>
        <dsp:cNvSpPr/>
      </dsp:nvSpPr>
      <dsp:spPr>
        <a:xfrm>
          <a:off x="2758938" y="50209"/>
          <a:ext cx="1663985" cy="2680245"/>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54864" rIns="0" bIns="0" numCol="1" spcCol="1270" anchor="t" anchorCtr="0">
          <a:noAutofit/>
        </a:bodyPr>
        <a:lstStyle/>
        <a:p>
          <a:pPr marL="0" lvl="0" indent="0" algn="l" defTabSz="711200">
            <a:lnSpc>
              <a:spcPct val="90000"/>
            </a:lnSpc>
            <a:spcBef>
              <a:spcPct val="0"/>
            </a:spcBef>
            <a:spcAft>
              <a:spcPct val="35000"/>
            </a:spcAft>
            <a:buNone/>
          </a:pPr>
          <a:r>
            <a:rPr lang="en-US" sz="1600" b="0" kern="1200" dirty="0"/>
            <a:t>Programming is secure in the medium term but uncertainties about longevity exist.</a:t>
          </a:r>
        </a:p>
        <a:p>
          <a:pPr marL="0" lvl="0" indent="0" algn="l" defTabSz="711200">
            <a:lnSpc>
              <a:spcPct val="90000"/>
            </a:lnSpc>
            <a:spcBef>
              <a:spcPct val="0"/>
            </a:spcBef>
            <a:spcAft>
              <a:spcPct val="35000"/>
            </a:spcAft>
            <a:buNone/>
          </a:pPr>
          <a:endParaRPr lang="en-US" sz="1600" kern="1200" dirty="0"/>
        </a:p>
      </dsp:txBody>
      <dsp:txXfrm>
        <a:off x="2758938" y="50209"/>
        <a:ext cx="1663985" cy="2680245"/>
      </dsp:txXfrm>
    </dsp:sp>
    <dsp:sp modelId="{A8E06FF6-2B61-4AD3-B209-3EE7E1E61732}">
      <dsp:nvSpPr>
        <dsp:cNvPr id="0" name=""/>
        <dsp:cNvSpPr/>
      </dsp:nvSpPr>
      <dsp:spPr>
        <a:xfrm>
          <a:off x="4623942" y="50209"/>
          <a:ext cx="2233538" cy="2680245"/>
        </a:xfrm>
        <a:prstGeom prst="roundRect">
          <a:avLst>
            <a:gd name="adj" fmla="val 5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85725" rIns="111125" bIns="0" numCol="1" spcCol="1270" anchor="t" anchorCtr="0">
          <a:noAutofit/>
        </a:bodyPr>
        <a:lstStyle/>
        <a:p>
          <a:pPr marL="0" lvl="0" indent="0" algn="r" defTabSz="1111250">
            <a:lnSpc>
              <a:spcPct val="90000"/>
            </a:lnSpc>
            <a:spcBef>
              <a:spcPct val="0"/>
            </a:spcBef>
            <a:spcAft>
              <a:spcPct val="35000"/>
            </a:spcAft>
            <a:buNone/>
          </a:pPr>
          <a:r>
            <a:rPr lang="en-US" sz="2500" kern="1200" dirty="0"/>
            <a:t>Robust</a:t>
          </a:r>
        </a:p>
      </dsp:txBody>
      <dsp:txXfrm rot="16200000">
        <a:off x="3748395" y="925756"/>
        <a:ext cx="2197801" cy="446707"/>
      </dsp:txXfrm>
    </dsp:sp>
    <dsp:sp modelId="{398C3AE5-654B-4DC0-9EE9-CF90DD6CECEE}">
      <dsp:nvSpPr>
        <dsp:cNvPr id="0" name=""/>
        <dsp:cNvSpPr/>
      </dsp:nvSpPr>
      <dsp:spPr>
        <a:xfrm rot="5400000">
          <a:off x="4438063" y="2181578"/>
          <a:ext cx="394094" cy="335030"/>
        </a:xfrm>
        <a:prstGeom prst="flowChartExtract">
          <a:avLst/>
        </a:prstGeom>
        <a:solidFill>
          <a:schemeClr val="lt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471EB99-7F00-461B-8AA8-8FA63258BDBE}">
      <dsp:nvSpPr>
        <dsp:cNvPr id="0" name=""/>
        <dsp:cNvSpPr/>
      </dsp:nvSpPr>
      <dsp:spPr>
        <a:xfrm>
          <a:off x="5070650" y="50209"/>
          <a:ext cx="1663985" cy="2680245"/>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54864" rIns="0" bIns="0" numCol="1" spcCol="1270" anchor="t" anchorCtr="0">
          <a:noAutofit/>
        </a:bodyPr>
        <a:lstStyle/>
        <a:p>
          <a:pPr marL="0" lvl="0" indent="0" algn="l" defTabSz="711200">
            <a:lnSpc>
              <a:spcPct val="90000"/>
            </a:lnSpc>
            <a:spcBef>
              <a:spcPct val="0"/>
            </a:spcBef>
            <a:spcAft>
              <a:spcPct val="35000"/>
            </a:spcAft>
            <a:buNone/>
          </a:pPr>
          <a:r>
            <a:rPr lang="en-US" sz="1600" b="0" kern="1200" dirty="0"/>
            <a:t>Organization has sufficient income streams to maintain current programming in </a:t>
          </a:r>
          <a:r>
            <a:rPr lang="en-US" sz="1600" b="0" kern="1200"/>
            <a:t>the long-term.</a:t>
          </a:r>
        </a:p>
        <a:p>
          <a:pPr marL="0" lvl="0" indent="0" algn="l" defTabSz="711200">
            <a:lnSpc>
              <a:spcPct val="90000"/>
            </a:lnSpc>
            <a:spcBef>
              <a:spcPct val="0"/>
            </a:spcBef>
            <a:spcAft>
              <a:spcPct val="35000"/>
            </a:spcAft>
            <a:buNone/>
          </a:pPr>
          <a:r>
            <a:rPr lang="en-US" sz="1600" b="0" kern="1200"/>
            <a:t>Programming </a:t>
          </a:r>
          <a:r>
            <a:rPr lang="en-US" sz="1600" b="0" kern="1200" dirty="0"/>
            <a:t>is increasingly self-sustaining. </a:t>
          </a:r>
        </a:p>
        <a:p>
          <a:pPr marL="0" lvl="0" indent="0" algn="l" defTabSz="711200">
            <a:lnSpc>
              <a:spcPct val="90000"/>
            </a:lnSpc>
            <a:spcBef>
              <a:spcPct val="0"/>
            </a:spcBef>
            <a:spcAft>
              <a:spcPct val="35000"/>
            </a:spcAft>
            <a:buNone/>
          </a:pPr>
          <a:endParaRPr lang="en-US" sz="1600" b="0" kern="1200" dirty="0"/>
        </a:p>
        <a:p>
          <a:pPr marL="0" lvl="0" indent="0" algn="l" defTabSz="711200">
            <a:lnSpc>
              <a:spcPct val="90000"/>
            </a:lnSpc>
            <a:spcBef>
              <a:spcPct val="0"/>
            </a:spcBef>
            <a:spcAft>
              <a:spcPct val="35000"/>
            </a:spcAft>
            <a:buNone/>
          </a:pPr>
          <a:endParaRPr lang="en-US" sz="1600" kern="1200" dirty="0"/>
        </a:p>
        <a:p>
          <a:pPr marL="0" lvl="0" indent="0" algn="l" defTabSz="711200">
            <a:lnSpc>
              <a:spcPct val="90000"/>
            </a:lnSpc>
            <a:spcBef>
              <a:spcPct val="0"/>
            </a:spcBef>
            <a:spcAft>
              <a:spcPct val="35000"/>
            </a:spcAft>
            <a:buNone/>
          </a:pPr>
          <a:endParaRPr lang="en-US" sz="1600" kern="1200" dirty="0"/>
        </a:p>
        <a:p>
          <a:pPr marL="0" lvl="0" indent="0" algn="l" defTabSz="711200">
            <a:lnSpc>
              <a:spcPct val="90000"/>
            </a:lnSpc>
            <a:spcBef>
              <a:spcPct val="0"/>
            </a:spcBef>
            <a:spcAft>
              <a:spcPct val="35000"/>
            </a:spcAft>
            <a:buNone/>
          </a:pPr>
          <a:endParaRPr lang="en-US" sz="1600" kern="1200" dirty="0"/>
        </a:p>
        <a:p>
          <a:pPr marL="0" lvl="0" indent="0" algn="l" defTabSz="711200">
            <a:lnSpc>
              <a:spcPct val="90000"/>
            </a:lnSpc>
            <a:spcBef>
              <a:spcPct val="0"/>
            </a:spcBef>
            <a:spcAft>
              <a:spcPct val="35000"/>
            </a:spcAft>
            <a:buNone/>
          </a:pPr>
          <a:endParaRPr lang="en-US" sz="1600" kern="1200" dirty="0"/>
        </a:p>
      </dsp:txBody>
      <dsp:txXfrm>
        <a:off x="5070650" y="50209"/>
        <a:ext cx="1663985" cy="2680245"/>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7">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presOf axis="self"/>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Process7">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presOf axis="self"/>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Process7">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presOf axis="self"/>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Process7">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presOf axis="self"/>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Process7">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presOf axis="self"/>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3CD68E27745A8469F84696877650345" ma:contentTypeVersion="8" ma:contentTypeDescription="Create a new document." ma:contentTypeScope="" ma:versionID="1daf0256d5014bc63d79d5b3f765bba1">
  <xsd:schema xmlns:xsd="http://www.w3.org/2001/XMLSchema" xmlns:xs="http://www.w3.org/2001/XMLSchema" xmlns:p="http://schemas.microsoft.com/office/2006/metadata/properties" xmlns:ns2="1cce07fe-7a51-4c39-94fe-5b075c19ecb7" targetNamespace="http://schemas.microsoft.com/office/2006/metadata/properties" ma:root="true" ma:fieldsID="1eabd88d639fbf8d89182ddec5e12c2d" ns2:_="">
    <xsd:import namespace="1cce07fe-7a51-4c39-94fe-5b075c19ecb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ce07fe-7a51-4c39-94fe-5b075c19ec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03A29B-EADC-4815-B049-24A01BF2AA8F}">
  <ds:schemaRefs>
    <ds:schemaRef ds:uri="http://schemas.openxmlformats.org/officeDocument/2006/bibliography"/>
  </ds:schemaRefs>
</ds:datastoreItem>
</file>

<file path=customXml/itemProps2.xml><?xml version="1.0" encoding="utf-8"?>
<ds:datastoreItem xmlns:ds="http://schemas.openxmlformats.org/officeDocument/2006/customXml" ds:itemID="{ABEC7AA0-6CD5-4063-B32A-D1E420C6D1AB}"/>
</file>

<file path=customXml/itemProps3.xml><?xml version="1.0" encoding="utf-8"?>
<ds:datastoreItem xmlns:ds="http://schemas.openxmlformats.org/officeDocument/2006/customXml" ds:itemID="{CAB7E809-9610-4834-9873-4AB75A9DE706}"/>
</file>

<file path=customXml/itemProps4.xml><?xml version="1.0" encoding="utf-8"?>
<ds:datastoreItem xmlns:ds="http://schemas.openxmlformats.org/officeDocument/2006/customXml" ds:itemID="{C2FCC87D-60E4-46EB-838D-357EE4C52C2D}"/>
</file>

<file path=docProps/app.xml><?xml version="1.0" encoding="utf-8"?>
<Properties xmlns="http://schemas.openxmlformats.org/officeDocument/2006/extended-properties" xmlns:vt="http://schemas.openxmlformats.org/officeDocument/2006/docPropsVTypes">
  <Template>Normal</Template>
  <TotalTime>6</TotalTime>
  <Pages>7</Pages>
  <Words>1479</Words>
  <Characters>8435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Bread for the World</Company>
  <LinksUpToDate>false</LinksUpToDate>
  <CharactersWithSpaces>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 Kiely</dc:creator>
  <cp:lastModifiedBy>Nathan Magrath</cp:lastModifiedBy>
  <cp:revision>5</cp:revision>
  <cp:lastPrinted>2017-08-25T18:27:00Z</cp:lastPrinted>
  <dcterms:created xsi:type="dcterms:W3CDTF">2018-09-21T16:08:00Z</dcterms:created>
  <dcterms:modified xsi:type="dcterms:W3CDTF">2018-10-30T17:36:00Z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2013-03-06T00:00:00Z</vt:filetime>
  </property>
  <property fmtid="{D5CDD505-2E9C-101B-9397-08002B2CF9AE}" pid="3" name="LastSaved">
    <vt:filetime>2014-02-26T00:00:00Z</vt:filetime>
  </property>
  <property fmtid="{D5CDD505-2E9C-101B-9397-08002B2CF9AE}" pid="4" name="ContentTypeId">
    <vt:lpwstr>0x01010033CD68E27745A8469F84696877650345</vt:lpwstr>
  </property>
  <property fmtid="{D5CDD505-2E9C-101B-9397-08002B2CF9AE}" pid="5" name="Order">
    <vt:r8>4783800</vt:r8>
  </property>
</Properties>
</file>